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3"/>
      </w:tblGrid>
      <w:tr w:rsidR="00B21220" w:rsidTr="00F1554A">
        <w:trPr>
          <w:trHeight w:val="375"/>
        </w:trPr>
        <w:tc>
          <w:tcPr>
            <w:tcW w:w="5923" w:type="dxa"/>
            <w:tcBorders>
              <w:bottom w:val="single" w:sz="4" w:space="0" w:color="auto"/>
            </w:tcBorders>
          </w:tcPr>
          <w:p w:rsidR="00B21220" w:rsidRPr="00E71380" w:rsidRDefault="00B21220" w:rsidP="00F1554A">
            <w:pPr>
              <w:ind w:left="111"/>
              <w:rPr>
                <w:sz w:val="32"/>
                <w:szCs w:val="32"/>
              </w:rPr>
            </w:pPr>
            <w:r w:rsidRPr="00E71380">
              <w:rPr>
                <w:sz w:val="32"/>
                <w:szCs w:val="32"/>
              </w:rPr>
              <w:t>Меры по противодействию коррупции в границах муниципального района</w:t>
            </w:r>
          </w:p>
        </w:tc>
      </w:tr>
    </w:tbl>
    <w:p w:rsidR="00B21220" w:rsidRDefault="00B21220" w:rsidP="00B21220">
      <w:pPr>
        <w:tabs>
          <w:tab w:val="left" w:pos="55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↓</w:t>
      </w:r>
      <w:proofErr w:type="spellEnd"/>
      <w:r>
        <w:rPr>
          <w:sz w:val="28"/>
          <w:szCs w:val="28"/>
        </w:rPr>
        <w:tab/>
      </w:r>
    </w:p>
    <w:p w:rsidR="00B21220" w:rsidRDefault="00B21220" w:rsidP="00B212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↓</w:t>
      </w:r>
      <w:proofErr w:type="spellEnd"/>
      <w:r>
        <w:rPr>
          <w:sz w:val="28"/>
          <w:szCs w:val="28"/>
        </w:rPr>
        <w:t xml:space="preserve"> </w:t>
      </w:r>
      <w:r w:rsidRPr="00E71380">
        <w:rPr>
          <w:sz w:val="28"/>
          <w:szCs w:val="28"/>
        </w:rPr>
        <w:t xml:space="preserve">Общая информация для населения о действиях </w:t>
      </w:r>
    </w:p>
    <w:p w:rsidR="00B21220" w:rsidRDefault="00B21220" w:rsidP="00B21220">
      <w:pPr>
        <w:rPr>
          <w:sz w:val="28"/>
          <w:szCs w:val="28"/>
        </w:rPr>
      </w:pPr>
      <w:r w:rsidRPr="00E71380">
        <w:rPr>
          <w:sz w:val="28"/>
          <w:szCs w:val="28"/>
        </w:rPr>
        <w:t>при возникновении фактов коррупционных проявлении</w:t>
      </w:r>
    </w:p>
    <w:p w:rsidR="00B21220" w:rsidRDefault="00B21220" w:rsidP="00B21220">
      <w:pPr>
        <w:rPr>
          <w:sz w:val="28"/>
          <w:szCs w:val="28"/>
        </w:rPr>
      </w:pPr>
      <w:r>
        <w:rPr>
          <w:sz w:val="28"/>
          <w:szCs w:val="28"/>
        </w:rPr>
        <w:t>∟О противодействии коррупции</w:t>
      </w:r>
    </w:p>
    <w:p w:rsidR="00B21220" w:rsidRDefault="00B21220" w:rsidP="00B21220">
      <w:pPr>
        <w:rPr>
          <w:sz w:val="28"/>
          <w:szCs w:val="28"/>
        </w:rPr>
      </w:pPr>
    </w:p>
    <w:p w:rsidR="00B21220" w:rsidRDefault="00B21220" w:rsidP="00B21220">
      <w:pPr>
        <w:rPr>
          <w:sz w:val="28"/>
          <w:szCs w:val="28"/>
        </w:rPr>
      </w:pPr>
    </w:p>
    <w:p w:rsidR="00B21220" w:rsidRDefault="00B21220" w:rsidP="00B212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21220" w:rsidRPr="00DF2130" w:rsidRDefault="00B21220" w:rsidP="00B2122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DF2130">
        <w:rPr>
          <w:rStyle w:val="a4"/>
          <w:sz w:val="28"/>
          <w:szCs w:val="28"/>
          <w:bdr w:val="none" w:sz="0" w:space="0" w:color="auto" w:frame="1"/>
        </w:rPr>
        <w:t>«О противодействии коррупции»</w:t>
      </w:r>
    </w:p>
    <w:p w:rsidR="00B21220" w:rsidRPr="00DF2130" w:rsidRDefault="00B21220" w:rsidP="00B21220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DF2130">
        <w:rPr>
          <w:sz w:val="28"/>
          <w:szCs w:val="28"/>
        </w:rPr>
        <w:t>Вопрос противодействия коррупци</w:t>
      </w:r>
      <w:proofErr w:type="gramStart"/>
      <w:r w:rsidRPr="00DF2130">
        <w:rPr>
          <w:sz w:val="28"/>
          <w:szCs w:val="28"/>
        </w:rPr>
        <w:t>и-</w:t>
      </w:r>
      <w:proofErr w:type="gramEnd"/>
      <w:r w:rsidRPr="00DF2130">
        <w:rPr>
          <w:sz w:val="28"/>
          <w:szCs w:val="28"/>
        </w:rPr>
        <w:t xml:space="preserve"> один из вечных вопросов организации государства. Коррупция разрушает доверие населения к власти. Именно поэтому борьба с этим явлением, сегодня является приоритетной задачей.</w:t>
      </w:r>
    </w:p>
    <w:p w:rsidR="00B21220" w:rsidRDefault="00B21220" w:rsidP="00B21220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DF2130">
        <w:rPr>
          <w:sz w:val="28"/>
          <w:szCs w:val="28"/>
        </w:rPr>
        <w:t xml:space="preserve">Реализация мер по противодействию коррупции в </w:t>
      </w:r>
      <w:r>
        <w:rPr>
          <w:sz w:val="28"/>
          <w:szCs w:val="28"/>
        </w:rPr>
        <w:t>Гатчинском</w:t>
      </w:r>
      <w:r w:rsidRPr="00DF2130">
        <w:rPr>
          <w:sz w:val="28"/>
          <w:szCs w:val="28"/>
        </w:rPr>
        <w:t xml:space="preserve"> муниципальном районе осуществляется в соответствии </w:t>
      </w:r>
      <w:r>
        <w:rPr>
          <w:sz w:val="28"/>
          <w:szCs w:val="28"/>
        </w:rPr>
        <w:t>с Федеральным законом от 25.12.2008 № 273-ФЗ «О противодействии коррупции»</w:t>
      </w:r>
    </w:p>
    <w:p w:rsidR="00B21220" w:rsidRPr="00DF2130" w:rsidRDefault="00B21220" w:rsidP="00B21220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DF2130">
        <w:rPr>
          <w:sz w:val="28"/>
          <w:szCs w:val="28"/>
        </w:rPr>
        <w:t>Законом о противодействии коррупции предусмотрено что, 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</w:t>
      </w:r>
      <w:proofErr w:type="gramEnd"/>
      <w:r w:rsidRPr="00DF2130">
        <w:rPr>
          <w:sz w:val="28"/>
          <w:szCs w:val="28"/>
        </w:rPr>
        <w:t xml:space="preserve"> Федерации и муниципальные правовые акты.</w:t>
      </w:r>
    </w:p>
    <w:p w:rsidR="00B21220" w:rsidRPr="00DF2130" w:rsidRDefault="00B21220" w:rsidP="00B21220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DF2130">
        <w:rPr>
          <w:sz w:val="28"/>
          <w:szCs w:val="28"/>
        </w:rPr>
        <w:t>Закон о противодействии коррупции (№ 273-ФЗ от 25.12.2008г.) является базовым и в нем устанавливаются основные принципы противодействия коррупции, а также система мер, направленная на противодействие коррупции, которая состоит из 3-х элементов:</w:t>
      </w:r>
    </w:p>
    <w:p w:rsidR="00B21220" w:rsidRPr="00DF2130" w:rsidRDefault="00B21220" w:rsidP="00B21220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DF2130">
        <w:rPr>
          <w:sz w:val="28"/>
          <w:szCs w:val="28"/>
        </w:rPr>
        <w:t>— мер по выявлению и устранению причин и условий, способствующих соответствующей угрозе (профилактика в широком смысле);</w:t>
      </w:r>
    </w:p>
    <w:p w:rsidR="00B21220" w:rsidRPr="00DF2130" w:rsidRDefault="00B21220" w:rsidP="00B21220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DF2130">
        <w:rPr>
          <w:sz w:val="28"/>
          <w:szCs w:val="28"/>
        </w:rPr>
        <w:t>— по выявлению, пресечению, раскрытию и расследованию конкретных преступлений, (борьба);</w:t>
      </w:r>
    </w:p>
    <w:p w:rsidR="00B21220" w:rsidRPr="00DF2130" w:rsidRDefault="00B21220" w:rsidP="00B21220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DF2130">
        <w:rPr>
          <w:sz w:val="28"/>
          <w:szCs w:val="28"/>
        </w:rPr>
        <w:t>— по минимизации и (или) ликвидации ее последствий.</w:t>
      </w:r>
    </w:p>
    <w:p w:rsidR="00B21220" w:rsidRPr="00DF2130" w:rsidRDefault="00B21220" w:rsidP="00B21220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DF2130">
        <w:rPr>
          <w:sz w:val="28"/>
          <w:szCs w:val="28"/>
        </w:rPr>
        <w:lastRenderedPageBreak/>
        <w:t>Кроме того, законом устанавливается целый ряд обязанностей, ограничений и запретов, связанных с прохождением государственной и муниципальной службы. Одной из обязанностей для муниципальных служащих является представление представителю нанимателя сведений о своих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детей.</w:t>
      </w:r>
    </w:p>
    <w:p w:rsidR="00B21220" w:rsidRDefault="00B21220" w:rsidP="00B21220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DF2130">
        <w:rPr>
          <w:sz w:val="28"/>
          <w:szCs w:val="28"/>
        </w:rPr>
        <w:t>Сведения предост</w:t>
      </w:r>
      <w:r>
        <w:rPr>
          <w:sz w:val="28"/>
          <w:szCs w:val="28"/>
        </w:rPr>
        <w:t>авляются в соответствии с Переч</w:t>
      </w:r>
      <w:r w:rsidRPr="00DF2130">
        <w:rPr>
          <w:sz w:val="28"/>
          <w:szCs w:val="28"/>
        </w:rPr>
        <w:t xml:space="preserve">нем должностей муниципальной службы при </w:t>
      </w:r>
      <w:proofErr w:type="gramStart"/>
      <w:r w:rsidRPr="00DF2130">
        <w:rPr>
          <w:sz w:val="28"/>
          <w:szCs w:val="28"/>
        </w:rPr>
        <w:t>назначении</w:t>
      </w:r>
      <w:proofErr w:type="gramEnd"/>
      <w:r w:rsidRPr="00DF2130">
        <w:rPr>
          <w:sz w:val="28"/>
          <w:szCs w:val="28"/>
        </w:rPr>
        <w:t xml:space="preserve"> на которые граждане и при замещении которых муниципальные служащие </w:t>
      </w:r>
      <w:r>
        <w:rPr>
          <w:sz w:val="28"/>
          <w:szCs w:val="28"/>
        </w:rPr>
        <w:t>а</w:t>
      </w:r>
      <w:r w:rsidRPr="00DF213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Гатчинского </w:t>
      </w:r>
      <w:r w:rsidRPr="00DF2130">
        <w:rPr>
          <w:sz w:val="28"/>
          <w:szCs w:val="28"/>
        </w:rPr>
        <w:t>муниципального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</w:p>
    <w:p w:rsidR="00B21220" w:rsidRDefault="00B21220" w:rsidP="00B21220">
      <w:pPr>
        <w:rPr>
          <w:sz w:val="28"/>
          <w:szCs w:val="28"/>
        </w:rPr>
      </w:pPr>
    </w:p>
    <w:p w:rsidR="00B21220" w:rsidRDefault="00B21220" w:rsidP="00B21220">
      <w:pPr>
        <w:rPr>
          <w:sz w:val="28"/>
          <w:szCs w:val="28"/>
        </w:rPr>
      </w:pPr>
    </w:p>
    <w:p w:rsidR="00B21220" w:rsidRDefault="00B21220" w:rsidP="00B21220">
      <w:pPr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038BA" w:rsidRDefault="00C038BA"/>
    <w:p w:rsidR="00B21220" w:rsidRDefault="00B21220"/>
    <w:p w:rsidR="00B21220" w:rsidRDefault="00B21220"/>
    <w:p w:rsidR="00B21220" w:rsidRDefault="00B21220"/>
    <w:p w:rsidR="00B21220" w:rsidRDefault="00B21220"/>
    <w:p w:rsidR="00B21220" w:rsidRDefault="00B21220"/>
    <w:p w:rsidR="00B21220" w:rsidRDefault="00B21220"/>
    <w:p w:rsidR="00B21220" w:rsidRDefault="00B21220"/>
    <w:p w:rsidR="00B21220" w:rsidRDefault="00B21220"/>
    <w:p w:rsidR="00B21220" w:rsidRDefault="00B21220"/>
    <w:sectPr w:rsidR="00B21220" w:rsidSect="00C0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20"/>
    <w:rsid w:val="00150724"/>
    <w:rsid w:val="0029712C"/>
    <w:rsid w:val="00B21220"/>
    <w:rsid w:val="00C038BA"/>
    <w:rsid w:val="00C339EB"/>
    <w:rsid w:val="00E56609"/>
    <w:rsid w:val="00F5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20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paragraph" w:styleId="a3">
    <w:name w:val="Normal (Web)"/>
    <w:basedOn w:val="a"/>
    <w:uiPriority w:val="99"/>
    <w:unhideWhenUsed/>
    <w:rsid w:val="00B2122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21220"/>
    <w:rPr>
      <w:b/>
      <w:bCs/>
    </w:rPr>
  </w:style>
  <w:style w:type="character" w:customStyle="1" w:styleId="apple-converted-space">
    <w:name w:val="apple-converted-space"/>
    <w:basedOn w:val="a0"/>
    <w:rsid w:val="00B21220"/>
  </w:style>
  <w:style w:type="character" w:styleId="a5">
    <w:name w:val="Emphasis"/>
    <w:basedOn w:val="a0"/>
    <w:uiPriority w:val="20"/>
    <w:qFormat/>
    <w:rsid w:val="00B212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saa-chanc</cp:lastModifiedBy>
  <cp:revision>3</cp:revision>
  <cp:lastPrinted>2016-06-07T09:36:00Z</cp:lastPrinted>
  <dcterms:created xsi:type="dcterms:W3CDTF">2016-06-07T09:26:00Z</dcterms:created>
  <dcterms:modified xsi:type="dcterms:W3CDTF">2016-06-16T04:45:00Z</dcterms:modified>
</cp:coreProperties>
</file>