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EB0BE9">
      <w:pPr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</w:t>
      </w:r>
    </w:p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</w:p>
    <w:p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A62E01" w:rsidRDefault="00D01C4A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0BE9" w:rsidRPr="00A62E01">
        <w:rPr>
          <w:sz w:val="28"/>
          <w:szCs w:val="28"/>
        </w:rPr>
        <w:t>т</w:t>
      </w:r>
      <w:r w:rsidR="00EB0BE9">
        <w:rPr>
          <w:sz w:val="28"/>
          <w:szCs w:val="28"/>
        </w:rPr>
        <w:t xml:space="preserve">    </w:t>
      </w:r>
      <w:r>
        <w:rPr>
          <w:sz w:val="28"/>
          <w:szCs w:val="28"/>
        </w:rPr>
        <w:t>28</w:t>
      </w:r>
      <w:r w:rsidR="00EB0BE9">
        <w:rPr>
          <w:sz w:val="28"/>
          <w:szCs w:val="28"/>
        </w:rPr>
        <w:t xml:space="preserve">   мая  </w:t>
      </w:r>
      <w:r w:rsidR="00EB0BE9" w:rsidRPr="00A62E01">
        <w:rPr>
          <w:sz w:val="28"/>
          <w:szCs w:val="28"/>
        </w:rPr>
        <w:t>20</w:t>
      </w:r>
      <w:r w:rsidR="00EB0BE9">
        <w:rPr>
          <w:sz w:val="28"/>
          <w:szCs w:val="28"/>
        </w:rPr>
        <w:t>20</w:t>
      </w:r>
      <w:r w:rsidR="00EB0BE9" w:rsidRPr="00A62E01">
        <w:rPr>
          <w:sz w:val="28"/>
          <w:szCs w:val="28"/>
        </w:rPr>
        <w:t xml:space="preserve"> года </w:t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</w:r>
      <w:r w:rsidR="00EB0BE9">
        <w:rPr>
          <w:sz w:val="28"/>
          <w:szCs w:val="28"/>
        </w:rPr>
        <w:tab/>
        <w:t xml:space="preserve">            </w:t>
      </w:r>
      <w:r w:rsidR="00EB0BE9" w:rsidRPr="00A62E01">
        <w:rPr>
          <w:sz w:val="28"/>
          <w:szCs w:val="28"/>
        </w:rPr>
        <w:t>№</w:t>
      </w:r>
      <w:r w:rsidR="00EB0BE9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 бюджета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 xml:space="preserve">муниципального образования 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за 201</w:t>
      </w:r>
      <w:r>
        <w:rPr>
          <w:sz w:val="28"/>
          <w:szCs w:val="28"/>
        </w:rPr>
        <w:t>9</w:t>
      </w:r>
      <w:r w:rsidRPr="00605DA6">
        <w:rPr>
          <w:sz w:val="28"/>
          <w:szCs w:val="28"/>
        </w:rPr>
        <w:t xml:space="preserve"> год</w:t>
      </w:r>
    </w:p>
    <w:p w:rsidR="00EB0BE9" w:rsidRPr="00605DA6" w:rsidRDefault="00EB0BE9" w:rsidP="00EB0BE9">
      <w:pPr>
        <w:jc w:val="both"/>
        <w:rPr>
          <w:b/>
          <w:sz w:val="28"/>
          <w:szCs w:val="28"/>
        </w:rPr>
      </w:pPr>
    </w:p>
    <w:p w:rsidR="00EB0BE9" w:rsidRPr="00E91AC1" w:rsidRDefault="00EB0BE9" w:rsidP="00EB0BE9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proofErr w:type="gramStart"/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 от 25.11.2016 № 39,</w:t>
      </w:r>
      <w:r w:rsidRPr="00E91AC1">
        <w:rPr>
          <w:b w:val="0"/>
          <w:color w:val="222222"/>
          <w:szCs w:val="28"/>
        </w:rPr>
        <w:t xml:space="preserve"> </w:t>
      </w:r>
      <w:r w:rsidRPr="00EB0BE9">
        <w:rPr>
          <w:b w:val="0"/>
          <w:szCs w:val="28"/>
        </w:rPr>
        <w:t xml:space="preserve">руководствуясь Уставом </w:t>
      </w:r>
      <w:proofErr w:type="spellStart"/>
      <w:r w:rsidRPr="00EB0BE9">
        <w:rPr>
          <w:b w:val="0"/>
          <w:szCs w:val="28"/>
        </w:rPr>
        <w:t>Таицкого</w:t>
      </w:r>
      <w:proofErr w:type="spellEnd"/>
      <w:r w:rsidRPr="00EB0BE9">
        <w:rPr>
          <w:b w:val="0"/>
          <w:szCs w:val="28"/>
        </w:rPr>
        <w:t xml:space="preserve"> городского поселения</w:t>
      </w:r>
      <w:proofErr w:type="gramEnd"/>
    </w:p>
    <w:p w:rsidR="00EB0BE9" w:rsidRPr="00605DA6" w:rsidRDefault="00EB0BE9" w:rsidP="00EB0BE9">
      <w:pPr>
        <w:pStyle w:val="a3"/>
        <w:rPr>
          <w:sz w:val="28"/>
          <w:szCs w:val="28"/>
        </w:rPr>
      </w:pPr>
    </w:p>
    <w:p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pStyle w:val="2"/>
        <w:ind w:firstLine="708"/>
        <w:rPr>
          <w:szCs w:val="28"/>
        </w:rPr>
      </w:pPr>
      <w:proofErr w:type="gramStart"/>
      <w:r w:rsidRPr="004C6324">
        <w:rPr>
          <w:szCs w:val="28"/>
        </w:rPr>
        <w:t>Р</w:t>
      </w:r>
      <w:proofErr w:type="gramEnd"/>
      <w:r w:rsidRPr="004C6324">
        <w:rPr>
          <w:szCs w:val="28"/>
        </w:rPr>
        <w:t xml:space="preserve"> Е Ш И Л:</w:t>
      </w:r>
    </w:p>
    <w:p w:rsidR="00EB0BE9" w:rsidRPr="004C6324" w:rsidRDefault="00EB0BE9" w:rsidP="00EB0BE9">
      <w:pPr>
        <w:pStyle w:val="2"/>
        <w:ind w:firstLine="708"/>
        <w:rPr>
          <w:szCs w:val="28"/>
        </w:rPr>
      </w:pPr>
    </w:p>
    <w:p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C4A">
        <w:rPr>
          <w:sz w:val="28"/>
          <w:szCs w:val="28"/>
        </w:rPr>
        <w:t>Утвердить отчет</w:t>
      </w:r>
      <w:r w:rsidRPr="00F5067D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F5067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F5067D">
        <w:rPr>
          <w:sz w:val="28"/>
          <w:szCs w:val="28"/>
        </w:rPr>
        <w:t xml:space="preserve"> год: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>
        <w:rPr>
          <w:b/>
          <w:sz w:val="28"/>
          <w:szCs w:val="28"/>
        </w:rPr>
        <w:t xml:space="preserve">85372,01 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>
        <w:rPr>
          <w:b/>
          <w:sz w:val="28"/>
          <w:szCs w:val="28"/>
        </w:rPr>
        <w:t>78336,07</w:t>
      </w:r>
      <w:r w:rsidRPr="00EA0434">
        <w:rPr>
          <w:b/>
          <w:sz w:val="28"/>
          <w:szCs w:val="20"/>
        </w:rPr>
        <w:t xml:space="preserve"> 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</w:t>
      </w:r>
      <w:r w:rsidRPr="009A59CA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расходами </w:t>
      </w:r>
      <w:r w:rsidRPr="009A59C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>
        <w:rPr>
          <w:b/>
          <w:sz w:val="28"/>
          <w:szCs w:val="28"/>
        </w:rPr>
        <w:t>7035,94</w:t>
      </w:r>
      <w:r w:rsidRPr="003F051D">
        <w:rPr>
          <w:b/>
          <w:sz w:val="28"/>
          <w:szCs w:val="28"/>
        </w:rPr>
        <w:t xml:space="preserve"> 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2019 год </w:t>
      </w:r>
      <w:r w:rsidRPr="009A59CA">
        <w:rPr>
          <w:sz w:val="28"/>
          <w:szCs w:val="28"/>
        </w:rPr>
        <w:t>согласно приложению № 1;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2019 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47">
        <w:rPr>
          <w:sz w:val="28"/>
          <w:szCs w:val="28"/>
        </w:rPr>
        <w:t>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201</w:t>
      </w:r>
      <w:r>
        <w:rPr>
          <w:sz w:val="28"/>
          <w:szCs w:val="28"/>
        </w:rPr>
        <w:t>9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2019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2019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 xml:space="preserve">2019 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  <w:r w:rsidRPr="009A59CA">
        <w:rPr>
          <w:sz w:val="28"/>
          <w:szCs w:val="28"/>
        </w:rPr>
        <w:t xml:space="preserve">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муниципальных программ</w:t>
      </w:r>
      <w:r w:rsidRPr="00E1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2018 год </w:t>
      </w:r>
      <w:r w:rsidRPr="009A59C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</w:t>
      </w:r>
      <w:proofErr w:type="gramStart"/>
      <w:r w:rsidRPr="009A59CA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01.01.2020 года</w:t>
      </w:r>
      <w:r w:rsidRPr="009A59CA">
        <w:rPr>
          <w:sz w:val="28"/>
          <w:szCs w:val="28"/>
        </w:rPr>
        <w:t xml:space="preserve"> согласно приложению № 5.</w:t>
      </w:r>
      <w:proofErr w:type="gramEnd"/>
    </w:p>
    <w:p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r w:rsidRPr="00150BE9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Pr="00BD573A" w:rsidRDefault="00EB0BE9" w:rsidP="00EB0BE9">
      <w:pPr>
        <w:jc w:val="both"/>
        <w:rPr>
          <w:sz w:val="28"/>
          <w:szCs w:val="28"/>
        </w:rPr>
      </w:pPr>
    </w:p>
    <w:p w:rsidR="00EB0BE9" w:rsidRPr="005D3CEB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4549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Т.П. Павлова</w:t>
      </w: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Pr="005D3CEB" w:rsidRDefault="00EB0BE9" w:rsidP="00EB0BE9">
      <w:pPr>
        <w:rPr>
          <w:sz w:val="28"/>
          <w:szCs w:val="28"/>
        </w:rPr>
      </w:pPr>
    </w:p>
    <w:p w:rsidR="000C377D" w:rsidRDefault="000C377D"/>
    <w:sectPr w:rsidR="000C377D" w:rsidSect="000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E9"/>
    <w:rsid w:val="000C377D"/>
    <w:rsid w:val="002D4E7E"/>
    <w:rsid w:val="00D01C4A"/>
    <w:rsid w:val="00E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2020-05-28T12:26:00Z</cp:lastPrinted>
  <dcterms:created xsi:type="dcterms:W3CDTF">2020-05-18T12:45:00Z</dcterms:created>
  <dcterms:modified xsi:type="dcterms:W3CDTF">2020-05-28T12:26:00Z</dcterms:modified>
</cp:coreProperties>
</file>