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78FF5996" w:rsidR="0028198D" w:rsidRPr="00706BAE" w:rsidRDefault="00861A44"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16.01.2024</w:t>
      </w:r>
      <w:r w:rsidR="008F68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F688B">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4C55AA">
        <w:rPr>
          <w:rFonts w:ascii="Times New Roman" w:hAnsi="Times New Roman" w:cs="Times New Roman"/>
          <w:b/>
          <w:sz w:val="28"/>
          <w:szCs w:val="28"/>
        </w:rPr>
        <w:t xml:space="preserve"> </w:t>
      </w:r>
      <w:r>
        <w:rPr>
          <w:rFonts w:ascii="Times New Roman" w:hAnsi="Times New Roman" w:cs="Times New Roman"/>
          <w:b/>
          <w:sz w:val="28"/>
          <w:szCs w:val="28"/>
        </w:rPr>
        <w:t>30</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3C8453C1">
                <wp:simplePos x="0" y="0"/>
                <wp:positionH relativeFrom="column">
                  <wp:posOffset>3810</wp:posOffset>
                </wp:positionH>
                <wp:positionV relativeFrom="paragraph">
                  <wp:posOffset>106681</wp:posOffset>
                </wp:positionV>
                <wp:extent cx="3693160" cy="232410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948F8E6" w:rsidR="00EA5E4D" w:rsidRDefault="00EA5E4D"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8F5277" w:rsidRPr="008F5277">
                              <w:rPr>
                                <w:rFonts w:ascii="Times New Roman" w:hAnsi="Times New Roman" w:cs="Times New Roman"/>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w:t>
                            </w:r>
                            <w:r w:rsidR="008F5277">
                              <w:rPr>
                                <w:rFonts w:ascii="Times New Roman" w:hAnsi="Times New Roman" w:cs="Times New Roman"/>
                                <w:sz w:val="28"/>
                                <w:szCs w:val="28"/>
                              </w:rPr>
                              <w:t>ость на которые не разграничена</w:t>
                            </w:r>
                            <w:r w:rsidR="008F5277" w:rsidRPr="008F527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K0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" stroked="f">
                <v:textbox>
                  <w:txbxContent>
                    <w:p w14:paraId="5561BC57" w14:textId="7948F8E6" w:rsidR="00EA5E4D" w:rsidRDefault="00EA5E4D"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8F5277" w:rsidRPr="008F5277">
                        <w:rPr>
                          <w:rFonts w:ascii="Times New Roman" w:hAnsi="Times New Roman" w:cs="Times New Roman"/>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w:t>
                      </w:r>
                      <w:r w:rsidR="008F5277">
                        <w:rPr>
                          <w:rFonts w:ascii="Times New Roman" w:hAnsi="Times New Roman" w:cs="Times New Roman"/>
                          <w:sz w:val="28"/>
                          <w:szCs w:val="28"/>
                        </w:rPr>
                        <w:t>ость на которые не разграничена</w:t>
                      </w:r>
                      <w:r w:rsidR="008F5277" w:rsidRPr="008F5277">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16B7F83B" w14:textId="03CAFABF" w:rsidR="00C35D96" w:rsidRDefault="00C35D96" w:rsidP="008F5277">
      <w:pPr>
        <w:ind w:firstLine="0"/>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2FA10F6D" w:rsidR="0028198D" w:rsidRPr="0028198D" w:rsidRDefault="0028198D" w:rsidP="008F5277">
      <w:pPr>
        <w:widowControl/>
        <w:numPr>
          <w:ilvl w:val="0"/>
          <w:numId w:val="1"/>
        </w:numPr>
        <w:tabs>
          <w:tab w:val="clear" w:pos="1380"/>
          <w:tab w:val="num" w:pos="709"/>
          <w:tab w:val="left" w:pos="900"/>
        </w:tabs>
        <w:ind w:left="0" w:firstLine="567"/>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8F5277" w:rsidRPr="008F5277">
        <w:rPr>
          <w:rFonts w:ascii="Times New Roman" w:hAnsi="Times New Roman" w:cs="Times New Roman"/>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w:t>
      </w:r>
      <w:r w:rsidR="008F5277">
        <w:rPr>
          <w:rFonts w:ascii="Times New Roman" w:hAnsi="Times New Roman" w:cs="Times New Roman"/>
          <w:sz w:val="28"/>
          <w:szCs w:val="28"/>
        </w:rPr>
        <w:t>ость на которые не разграничена)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5E600504" w:rsidR="00706BAE" w:rsidRDefault="00706BAE" w:rsidP="008F5277">
      <w:pPr>
        <w:pStyle w:val="affffb"/>
        <w:numPr>
          <w:ilvl w:val="0"/>
          <w:numId w:val="1"/>
        </w:numPr>
        <w:spacing w:line="240" w:lineRule="auto"/>
        <w:ind w:left="0" w:firstLine="567"/>
        <w:rPr>
          <w:sz w:val="28"/>
          <w:szCs w:val="28"/>
        </w:rPr>
      </w:pPr>
      <w:r w:rsidRPr="00706BAE">
        <w:rPr>
          <w:sz w:val="28"/>
          <w:szCs w:val="28"/>
        </w:rPr>
        <w:lastRenderedPageBreak/>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44A46323" w:rsidR="0028198D" w:rsidRPr="0028198D" w:rsidRDefault="00EA5E4D" w:rsidP="008F688B">
      <w:pPr>
        <w:ind w:firstLine="567"/>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58C79E64" w14:textId="77777777" w:rsidR="0031608F" w:rsidRDefault="0031608F" w:rsidP="007E6063">
      <w:pPr>
        <w:widowControl/>
        <w:autoSpaceDE/>
        <w:autoSpaceDN/>
        <w:adjustRightInd/>
        <w:ind w:firstLine="0"/>
        <w:jc w:val="right"/>
        <w:rPr>
          <w:rFonts w:ascii="Times New Roman" w:hAnsi="Times New Roman" w:cs="Times New Roman"/>
          <w:b/>
        </w:rPr>
      </w:pPr>
    </w:p>
    <w:p w14:paraId="0E3DB950" w14:textId="77777777" w:rsidR="0031608F" w:rsidRDefault="0031608F" w:rsidP="007E6063">
      <w:pPr>
        <w:widowControl/>
        <w:autoSpaceDE/>
        <w:autoSpaceDN/>
        <w:adjustRightInd/>
        <w:ind w:firstLine="0"/>
        <w:jc w:val="right"/>
        <w:rPr>
          <w:rFonts w:ascii="Times New Roman" w:hAnsi="Times New Roman" w:cs="Times New Roman"/>
          <w:b/>
        </w:rPr>
      </w:pPr>
    </w:p>
    <w:p w14:paraId="62B242E9" w14:textId="77777777" w:rsidR="0031608F" w:rsidRDefault="0031608F" w:rsidP="007E6063">
      <w:pPr>
        <w:widowControl/>
        <w:autoSpaceDE/>
        <w:autoSpaceDN/>
        <w:adjustRightInd/>
        <w:ind w:firstLine="0"/>
        <w:jc w:val="right"/>
        <w:rPr>
          <w:rFonts w:ascii="Times New Roman" w:hAnsi="Times New Roman" w:cs="Times New Roman"/>
          <w:b/>
        </w:rPr>
      </w:pPr>
    </w:p>
    <w:p w14:paraId="696F6AA6" w14:textId="77777777" w:rsidR="0031608F" w:rsidRDefault="0031608F" w:rsidP="007E6063">
      <w:pPr>
        <w:widowControl/>
        <w:autoSpaceDE/>
        <w:autoSpaceDN/>
        <w:adjustRightInd/>
        <w:ind w:firstLine="0"/>
        <w:jc w:val="right"/>
        <w:rPr>
          <w:rFonts w:ascii="Times New Roman" w:hAnsi="Times New Roman" w:cs="Times New Roman"/>
          <w:b/>
        </w:rPr>
      </w:pPr>
    </w:p>
    <w:p w14:paraId="32B19702" w14:textId="77777777" w:rsidR="0031608F" w:rsidRDefault="0031608F" w:rsidP="007E6063">
      <w:pPr>
        <w:widowControl/>
        <w:autoSpaceDE/>
        <w:autoSpaceDN/>
        <w:adjustRightInd/>
        <w:ind w:firstLine="0"/>
        <w:jc w:val="right"/>
        <w:rPr>
          <w:rFonts w:ascii="Times New Roman" w:hAnsi="Times New Roman" w:cs="Times New Roman"/>
          <w:b/>
        </w:rPr>
      </w:pPr>
    </w:p>
    <w:p w14:paraId="7532EC73" w14:textId="77777777" w:rsidR="0031608F" w:rsidRDefault="0031608F" w:rsidP="007E6063">
      <w:pPr>
        <w:widowControl/>
        <w:autoSpaceDE/>
        <w:autoSpaceDN/>
        <w:adjustRightInd/>
        <w:ind w:firstLine="0"/>
        <w:jc w:val="right"/>
        <w:rPr>
          <w:rFonts w:ascii="Times New Roman" w:hAnsi="Times New Roman" w:cs="Times New Roman"/>
          <w:b/>
        </w:rPr>
      </w:pPr>
    </w:p>
    <w:p w14:paraId="20A906A5" w14:textId="77777777" w:rsidR="0031608F" w:rsidRDefault="0031608F" w:rsidP="007E6063">
      <w:pPr>
        <w:widowControl/>
        <w:autoSpaceDE/>
        <w:autoSpaceDN/>
        <w:adjustRightInd/>
        <w:ind w:firstLine="0"/>
        <w:jc w:val="right"/>
        <w:rPr>
          <w:rFonts w:ascii="Times New Roman" w:hAnsi="Times New Roman" w:cs="Times New Roman"/>
          <w:b/>
        </w:rPr>
      </w:pPr>
    </w:p>
    <w:p w14:paraId="6E210860" w14:textId="77777777" w:rsidR="0031608F" w:rsidRDefault="0031608F" w:rsidP="007E6063">
      <w:pPr>
        <w:widowControl/>
        <w:autoSpaceDE/>
        <w:autoSpaceDN/>
        <w:adjustRightInd/>
        <w:ind w:firstLine="0"/>
        <w:jc w:val="right"/>
        <w:rPr>
          <w:rFonts w:ascii="Times New Roman" w:hAnsi="Times New Roman" w:cs="Times New Roman"/>
          <w:b/>
        </w:rPr>
      </w:pPr>
    </w:p>
    <w:p w14:paraId="57ABAEAA" w14:textId="77777777" w:rsidR="0031608F" w:rsidRDefault="0031608F" w:rsidP="007E6063">
      <w:pPr>
        <w:widowControl/>
        <w:autoSpaceDE/>
        <w:autoSpaceDN/>
        <w:adjustRightInd/>
        <w:ind w:firstLine="0"/>
        <w:jc w:val="right"/>
        <w:rPr>
          <w:rFonts w:ascii="Times New Roman" w:hAnsi="Times New Roman" w:cs="Times New Roman"/>
          <w:b/>
        </w:rPr>
      </w:pPr>
    </w:p>
    <w:p w14:paraId="109D9901" w14:textId="77777777" w:rsidR="0031608F" w:rsidRDefault="0031608F" w:rsidP="007E6063">
      <w:pPr>
        <w:widowControl/>
        <w:autoSpaceDE/>
        <w:autoSpaceDN/>
        <w:adjustRightInd/>
        <w:ind w:firstLine="0"/>
        <w:jc w:val="right"/>
        <w:rPr>
          <w:rFonts w:ascii="Times New Roman" w:hAnsi="Times New Roman" w:cs="Times New Roman"/>
          <w:b/>
        </w:rPr>
      </w:pPr>
    </w:p>
    <w:p w14:paraId="67749519" w14:textId="77777777" w:rsidR="0031608F" w:rsidRDefault="0031608F" w:rsidP="007E6063">
      <w:pPr>
        <w:widowControl/>
        <w:autoSpaceDE/>
        <w:autoSpaceDN/>
        <w:adjustRightInd/>
        <w:ind w:firstLine="0"/>
        <w:jc w:val="right"/>
        <w:rPr>
          <w:rFonts w:ascii="Times New Roman" w:hAnsi="Times New Roman" w:cs="Times New Roman"/>
          <w:b/>
        </w:rPr>
      </w:pPr>
    </w:p>
    <w:p w14:paraId="616AC0B6" w14:textId="77777777" w:rsidR="0031608F" w:rsidRDefault="0031608F" w:rsidP="007E6063">
      <w:pPr>
        <w:widowControl/>
        <w:autoSpaceDE/>
        <w:autoSpaceDN/>
        <w:adjustRightInd/>
        <w:ind w:firstLine="0"/>
        <w:jc w:val="right"/>
        <w:rPr>
          <w:rFonts w:ascii="Times New Roman" w:hAnsi="Times New Roman" w:cs="Times New Roman"/>
          <w:b/>
        </w:rPr>
      </w:pPr>
    </w:p>
    <w:p w14:paraId="7BE974E9" w14:textId="77777777" w:rsidR="0031608F" w:rsidRDefault="0031608F" w:rsidP="007E6063">
      <w:pPr>
        <w:widowControl/>
        <w:autoSpaceDE/>
        <w:autoSpaceDN/>
        <w:adjustRightInd/>
        <w:ind w:firstLine="0"/>
        <w:jc w:val="right"/>
        <w:rPr>
          <w:rFonts w:ascii="Times New Roman" w:hAnsi="Times New Roman" w:cs="Times New Roman"/>
          <w:b/>
        </w:rPr>
      </w:pPr>
    </w:p>
    <w:p w14:paraId="49BA2726" w14:textId="77777777" w:rsidR="0031608F" w:rsidRDefault="0031608F" w:rsidP="007E6063">
      <w:pPr>
        <w:widowControl/>
        <w:autoSpaceDE/>
        <w:autoSpaceDN/>
        <w:adjustRightInd/>
        <w:ind w:firstLine="0"/>
        <w:jc w:val="right"/>
        <w:rPr>
          <w:rFonts w:ascii="Times New Roman" w:hAnsi="Times New Roman" w:cs="Times New Roman"/>
          <w:b/>
        </w:rPr>
      </w:pPr>
    </w:p>
    <w:p w14:paraId="1A80A03F" w14:textId="77777777" w:rsidR="0031608F" w:rsidRDefault="0031608F" w:rsidP="007E6063">
      <w:pPr>
        <w:widowControl/>
        <w:autoSpaceDE/>
        <w:autoSpaceDN/>
        <w:adjustRightInd/>
        <w:ind w:firstLine="0"/>
        <w:jc w:val="right"/>
        <w:rPr>
          <w:rFonts w:ascii="Times New Roman" w:hAnsi="Times New Roman" w:cs="Times New Roman"/>
          <w:b/>
        </w:rPr>
      </w:pPr>
    </w:p>
    <w:p w14:paraId="6521E156" w14:textId="77777777" w:rsidR="0031608F" w:rsidRDefault="0031608F" w:rsidP="007E6063">
      <w:pPr>
        <w:widowControl/>
        <w:autoSpaceDE/>
        <w:autoSpaceDN/>
        <w:adjustRightInd/>
        <w:ind w:firstLine="0"/>
        <w:jc w:val="right"/>
        <w:rPr>
          <w:rFonts w:ascii="Times New Roman" w:hAnsi="Times New Roman" w:cs="Times New Roman"/>
          <w:b/>
        </w:rPr>
      </w:pPr>
    </w:p>
    <w:p w14:paraId="13307B22" w14:textId="77777777" w:rsidR="0031608F" w:rsidRDefault="0031608F" w:rsidP="007E6063">
      <w:pPr>
        <w:widowControl/>
        <w:autoSpaceDE/>
        <w:autoSpaceDN/>
        <w:adjustRightInd/>
        <w:ind w:firstLine="0"/>
        <w:jc w:val="right"/>
        <w:rPr>
          <w:rFonts w:ascii="Times New Roman" w:hAnsi="Times New Roman" w:cs="Times New Roman"/>
          <w:b/>
        </w:rPr>
      </w:pPr>
    </w:p>
    <w:p w14:paraId="3950DE66" w14:textId="77777777" w:rsidR="0031608F" w:rsidRDefault="0031608F" w:rsidP="007E6063">
      <w:pPr>
        <w:widowControl/>
        <w:autoSpaceDE/>
        <w:autoSpaceDN/>
        <w:adjustRightInd/>
        <w:ind w:firstLine="0"/>
        <w:jc w:val="right"/>
        <w:rPr>
          <w:rFonts w:ascii="Times New Roman" w:hAnsi="Times New Roman" w:cs="Times New Roman"/>
          <w:b/>
        </w:rPr>
      </w:pPr>
    </w:p>
    <w:p w14:paraId="770BB40B" w14:textId="77777777" w:rsidR="0031608F" w:rsidRDefault="0031608F" w:rsidP="007E6063">
      <w:pPr>
        <w:widowControl/>
        <w:autoSpaceDE/>
        <w:autoSpaceDN/>
        <w:adjustRightInd/>
        <w:ind w:firstLine="0"/>
        <w:jc w:val="right"/>
        <w:rPr>
          <w:rFonts w:ascii="Times New Roman" w:hAnsi="Times New Roman" w:cs="Times New Roman"/>
          <w:b/>
        </w:rPr>
      </w:pPr>
    </w:p>
    <w:p w14:paraId="01EBB1A0" w14:textId="77777777" w:rsidR="0031608F" w:rsidRDefault="0031608F" w:rsidP="007E6063">
      <w:pPr>
        <w:widowControl/>
        <w:autoSpaceDE/>
        <w:autoSpaceDN/>
        <w:adjustRightInd/>
        <w:ind w:firstLine="0"/>
        <w:jc w:val="right"/>
        <w:rPr>
          <w:rFonts w:ascii="Times New Roman" w:hAnsi="Times New Roman" w:cs="Times New Roman"/>
          <w:b/>
        </w:rPr>
      </w:pPr>
    </w:p>
    <w:p w14:paraId="7D2A48BE" w14:textId="77777777" w:rsidR="0031608F" w:rsidRDefault="0031608F" w:rsidP="007E6063">
      <w:pPr>
        <w:widowControl/>
        <w:autoSpaceDE/>
        <w:autoSpaceDN/>
        <w:adjustRightInd/>
        <w:ind w:firstLine="0"/>
        <w:jc w:val="right"/>
        <w:rPr>
          <w:rFonts w:ascii="Times New Roman" w:hAnsi="Times New Roman" w:cs="Times New Roman"/>
          <w:b/>
        </w:rPr>
      </w:pPr>
    </w:p>
    <w:p w14:paraId="57CFF04C" w14:textId="77777777" w:rsidR="0031608F" w:rsidRDefault="0031608F" w:rsidP="007E6063">
      <w:pPr>
        <w:widowControl/>
        <w:autoSpaceDE/>
        <w:autoSpaceDN/>
        <w:adjustRightInd/>
        <w:ind w:firstLine="0"/>
        <w:jc w:val="right"/>
        <w:rPr>
          <w:rFonts w:ascii="Times New Roman" w:hAnsi="Times New Roman" w:cs="Times New Roman"/>
          <w:b/>
        </w:rPr>
      </w:pPr>
    </w:p>
    <w:p w14:paraId="1408B3F5" w14:textId="77777777" w:rsidR="0031608F" w:rsidRDefault="0031608F" w:rsidP="007E6063">
      <w:pPr>
        <w:widowControl/>
        <w:autoSpaceDE/>
        <w:autoSpaceDN/>
        <w:adjustRightInd/>
        <w:ind w:firstLine="0"/>
        <w:jc w:val="right"/>
        <w:rPr>
          <w:rFonts w:ascii="Times New Roman" w:hAnsi="Times New Roman" w:cs="Times New Roman"/>
          <w:b/>
        </w:rPr>
      </w:pPr>
    </w:p>
    <w:p w14:paraId="096503D8" w14:textId="77777777" w:rsidR="0031608F" w:rsidRDefault="0031608F" w:rsidP="007E6063">
      <w:pPr>
        <w:widowControl/>
        <w:autoSpaceDE/>
        <w:autoSpaceDN/>
        <w:adjustRightInd/>
        <w:ind w:firstLine="0"/>
        <w:jc w:val="right"/>
        <w:rPr>
          <w:rFonts w:ascii="Times New Roman" w:hAnsi="Times New Roman" w:cs="Times New Roman"/>
          <w:b/>
        </w:rPr>
      </w:pPr>
    </w:p>
    <w:p w14:paraId="5E851C17" w14:textId="77777777" w:rsidR="0031608F" w:rsidRDefault="0031608F" w:rsidP="007E6063">
      <w:pPr>
        <w:widowControl/>
        <w:autoSpaceDE/>
        <w:autoSpaceDN/>
        <w:adjustRightInd/>
        <w:ind w:firstLine="0"/>
        <w:jc w:val="right"/>
        <w:rPr>
          <w:rFonts w:ascii="Times New Roman" w:hAnsi="Times New Roman" w:cs="Times New Roman"/>
          <w:b/>
        </w:rPr>
      </w:pPr>
    </w:p>
    <w:p w14:paraId="3C6B53D9" w14:textId="77777777" w:rsidR="0031608F" w:rsidRDefault="0031608F" w:rsidP="007E6063">
      <w:pPr>
        <w:widowControl/>
        <w:autoSpaceDE/>
        <w:autoSpaceDN/>
        <w:adjustRightInd/>
        <w:ind w:firstLine="0"/>
        <w:jc w:val="right"/>
        <w:rPr>
          <w:rFonts w:ascii="Times New Roman" w:hAnsi="Times New Roman" w:cs="Times New Roman"/>
          <w:b/>
        </w:rPr>
      </w:pPr>
    </w:p>
    <w:p w14:paraId="4DF3423F" w14:textId="77777777" w:rsidR="0031608F" w:rsidRDefault="0031608F" w:rsidP="007E6063">
      <w:pPr>
        <w:widowControl/>
        <w:autoSpaceDE/>
        <w:autoSpaceDN/>
        <w:adjustRightInd/>
        <w:ind w:firstLine="0"/>
        <w:jc w:val="right"/>
        <w:rPr>
          <w:rFonts w:ascii="Times New Roman" w:hAnsi="Times New Roman" w:cs="Times New Roman"/>
          <w:b/>
        </w:rPr>
      </w:pPr>
    </w:p>
    <w:p w14:paraId="49F9709F" w14:textId="77777777" w:rsidR="0031608F" w:rsidRDefault="0031608F" w:rsidP="007E6063">
      <w:pPr>
        <w:widowControl/>
        <w:autoSpaceDE/>
        <w:autoSpaceDN/>
        <w:adjustRightInd/>
        <w:ind w:firstLine="0"/>
        <w:jc w:val="right"/>
        <w:rPr>
          <w:rFonts w:ascii="Times New Roman" w:hAnsi="Times New Roman" w:cs="Times New Roman"/>
          <w:b/>
        </w:rPr>
      </w:pPr>
    </w:p>
    <w:p w14:paraId="38375164" w14:textId="77777777" w:rsidR="0031608F" w:rsidRDefault="0031608F" w:rsidP="007E6063">
      <w:pPr>
        <w:widowControl/>
        <w:autoSpaceDE/>
        <w:autoSpaceDN/>
        <w:adjustRightInd/>
        <w:ind w:firstLine="0"/>
        <w:jc w:val="right"/>
        <w:rPr>
          <w:rFonts w:ascii="Times New Roman" w:hAnsi="Times New Roman" w:cs="Times New Roman"/>
          <w:b/>
        </w:rPr>
      </w:pPr>
    </w:p>
    <w:p w14:paraId="7D8638E5" w14:textId="77777777" w:rsidR="0031608F" w:rsidRDefault="0031608F" w:rsidP="007E6063">
      <w:pPr>
        <w:widowControl/>
        <w:autoSpaceDE/>
        <w:autoSpaceDN/>
        <w:adjustRightInd/>
        <w:ind w:firstLine="0"/>
        <w:jc w:val="right"/>
        <w:rPr>
          <w:rFonts w:ascii="Times New Roman" w:hAnsi="Times New Roman" w:cs="Times New Roman"/>
          <w:b/>
        </w:rPr>
      </w:pPr>
    </w:p>
    <w:p w14:paraId="6D320ED9" w14:textId="77777777" w:rsidR="0031608F" w:rsidRDefault="0031608F" w:rsidP="007E6063">
      <w:pPr>
        <w:widowControl/>
        <w:autoSpaceDE/>
        <w:autoSpaceDN/>
        <w:adjustRightInd/>
        <w:ind w:firstLine="0"/>
        <w:jc w:val="right"/>
        <w:rPr>
          <w:rFonts w:ascii="Times New Roman" w:hAnsi="Times New Roman" w:cs="Times New Roman"/>
          <w:b/>
        </w:rPr>
      </w:pPr>
    </w:p>
    <w:p w14:paraId="5F68950C" w14:textId="77777777" w:rsidR="0031608F" w:rsidRDefault="0031608F" w:rsidP="007E6063">
      <w:pPr>
        <w:widowControl/>
        <w:autoSpaceDE/>
        <w:autoSpaceDN/>
        <w:adjustRightInd/>
        <w:ind w:firstLine="0"/>
        <w:jc w:val="right"/>
        <w:rPr>
          <w:rFonts w:ascii="Times New Roman" w:hAnsi="Times New Roman" w:cs="Times New Roman"/>
          <w:b/>
        </w:rPr>
      </w:pPr>
    </w:p>
    <w:p w14:paraId="67175677" w14:textId="77777777" w:rsidR="0031608F" w:rsidRDefault="0031608F" w:rsidP="007E6063">
      <w:pPr>
        <w:widowControl/>
        <w:autoSpaceDE/>
        <w:autoSpaceDN/>
        <w:adjustRightInd/>
        <w:ind w:firstLine="0"/>
        <w:jc w:val="right"/>
        <w:rPr>
          <w:rFonts w:ascii="Times New Roman" w:hAnsi="Times New Roman" w:cs="Times New Roman"/>
          <w:b/>
        </w:rPr>
      </w:pPr>
    </w:p>
    <w:p w14:paraId="5969F86D" w14:textId="77777777" w:rsidR="0031608F" w:rsidRDefault="0031608F" w:rsidP="007E6063">
      <w:pPr>
        <w:widowControl/>
        <w:autoSpaceDE/>
        <w:autoSpaceDN/>
        <w:adjustRightInd/>
        <w:ind w:firstLine="0"/>
        <w:jc w:val="right"/>
        <w:rPr>
          <w:rFonts w:ascii="Times New Roman" w:hAnsi="Times New Roman" w:cs="Times New Roman"/>
          <w:b/>
        </w:rPr>
      </w:pPr>
    </w:p>
    <w:p w14:paraId="42118474" w14:textId="77777777" w:rsidR="0031608F" w:rsidRDefault="0031608F" w:rsidP="007E6063">
      <w:pPr>
        <w:widowControl/>
        <w:autoSpaceDE/>
        <w:autoSpaceDN/>
        <w:adjustRightInd/>
        <w:ind w:firstLine="0"/>
        <w:jc w:val="right"/>
        <w:rPr>
          <w:rFonts w:ascii="Times New Roman" w:hAnsi="Times New Roman" w:cs="Times New Roman"/>
          <w:b/>
        </w:rPr>
      </w:pPr>
    </w:p>
    <w:p w14:paraId="2B1156FB" w14:textId="516C47F6" w:rsidR="0028198D" w:rsidRPr="0028198D" w:rsidRDefault="0028198D" w:rsidP="007E6063">
      <w:pPr>
        <w:widowControl/>
        <w:autoSpaceDE/>
        <w:autoSpaceDN/>
        <w:adjustRightInd/>
        <w:ind w:firstLine="0"/>
        <w:jc w:val="right"/>
        <w:rPr>
          <w:rFonts w:ascii="Times New Roman" w:hAnsi="Times New Roman" w:cs="Times New Roman"/>
          <w:b/>
        </w:rPr>
      </w:pPr>
      <w:bookmarkStart w:id="0" w:name="_GoBack"/>
      <w:bookmarkEnd w:id="0"/>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Pr="00EA5E4D" w:rsidRDefault="00ED4DF0" w:rsidP="00ED4DF0">
      <w:pPr>
        <w:rPr>
          <w:sz w:val="28"/>
          <w:szCs w:val="28"/>
        </w:rPr>
      </w:pPr>
    </w:p>
    <w:p w14:paraId="253A84EA" w14:textId="77777777" w:rsidR="00EA5E4D" w:rsidRPr="00EA5E4D" w:rsidRDefault="00ED4DF0" w:rsidP="00EA5E4D">
      <w:pPr>
        <w:jc w:val="center"/>
        <w:rPr>
          <w:rFonts w:ascii="Times New Roman" w:hAnsi="Times New Roman" w:cs="Times New Roman"/>
          <w:b/>
          <w:bCs/>
          <w:sz w:val="28"/>
          <w:szCs w:val="28"/>
        </w:rPr>
      </w:pPr>
      <w:r w:rsidRPr="00EA5E4D">
        <w:rPr>
          <w:rFonts w:ascii="Times New Roman" w:hAnsi="Times New Roman" w:cs="Times New Roman"/>
          <w:b/>
          <w:sz w:val="28"/>
          <w:szCs w:val="28"/>
        </w:rPr>
        <w:t xml:space="preserve">Административный регламент </w:t>
      </w:r>
      <w:proofErr w:type="spellStart"/>
      <w:r w:rsidRPr="00EA5E4D">
        <w:rPr>
          <w:rFonts w:ascii="Times New Roman" w:hAnsi="Times New Roman" w:cs="Times New Roman"/>
          <w:b/>
          <w:sz w:val="28"/>
          <w:szCs w:val="28"/>
        </w:rPr>
        <w:t>Таицкого</w:t>
      </w:r>
      <w:proofErr w:type="spellEnd"/>
      <w:r w:rsidRPr="00EA5E4D">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 </w:t>
      </w:r>
      <w:r w:rsidR="00EA5E4D" w:rsidRPr="00EA5E4D">
        <w:rPr>
          <w:rFonts w:ascii="Times New Roman" w:hAnsi="Times New Roman" w:cs="Times New Roman"/>
          <w:b/>
          <w:bCs/>
          <w:sz w:val="28"/>
          <w:szCs w:val="28"/>
        </w:rPr>
        <w:t>«Согласование проекта рекультивации земель (проекта консервации</w:t>
      </w:r>
      <w:r w:rsidR="00EA5E4D" w:rsidRPr="00EA5E4D">
        <w:rPr>
          <w:rFonts w:ascii="Calibri" w:eastAsia="Calibri" w:hAnsi="Calibri" w:cs="Times New Roman"/>
          <w:sz w:val="28"/>
          <w:szCs w:val="28"/>
          <w:lang w:eastAsia="en-US"/>
        </w:rPr>
        <w:t xml:space="preserve"> </w:t>
      </w:r>
      <w:r w:rsidR="00EA5E4D" w:rsidRPr="00EA5E4D">
        <w:rPr>
          <w:rFonts w:ascii="Times New Roman" w:hAnsi="Times New Roman" w:cs="Times New Roman"/>
          <w:b/>
          <w:bCs/>
          <w:sz w:val="28"/>
          <w:szCs w:val="28"/>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00EA5E4D" w:rsidRPr="00EA5E4D">
        <w:rPr>
          <w:rFonts w:ascii="Times New Roman" w:hAnsi="Times New Roman" w:cs="Times New Roman"/>
          <w:b/>
          <w:bCs/>
          <w:sz w:val="28"/>
          <w:szCs w:val="28"/>
          <w:vertAlign w:val="superscript"/>
        </w:rPr>
        <w:footnoteReference w:id="1"/>
      </w:r>
      <w:r w:rsidR="00EA5E4D" w:rsidRPr="00EA5E4D">
        <w:rPr>
          <w:rFonts w:ascii="Times New Roman" w:hAnsi="Times New Roman" w:cs="Times New Roman"/>
          <w:b/>
          <w:bCs/>
          <w:sz w:val="28"/>
          <w:szCs w:val="28"/>
        </w:rPr>
        <w:t>)»</w:t>
      </w:r>
    </w:p>
    <w:p w14:paraId="5109DA33" w14:textId="77777777" w:rsidR="00EA5E4D" w:rsidRPr="00EA5E4D" w:rsidRDefault="00EA5E4D" w:rsidP="00EA5E4D">
      <w:pPr>
        <w:widowControl/>
        <w:ind w:firstLine="0"/>
        <w:jc w:val="center"/>
        <w:rPr>
          <w:rFonts w:ascii="Times New Roman" w:hAnsi="Times New Roman" w:cs="Times New Roman"/>
          <w:b/>
          <w:bCs/>
          <w:sz w:val="28"/>
          <w:szCs w:val="28"/>
        </w:rPr>
      </w:pPr>
    </w:p>
    <w:p w14:paraId="0204C487" w14:textId="77777777" w:rsidR="00EA5E4D" w:rsidRPr="00EA5E4D" w:rsidRDefault="00EA5E4D" w:rsidP="00EA5E4D">
      <w:pPr>
        <w:ind w:firstLine="540"/>
        <w:jc w:val="center"/>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Сокращенное наименование: «</w:t>
      </w:r>
      <w:r w:rsidRPr="00EA5E4D">
        <w:rPr>
          <w:rFonts w:ascii="Times New Roman" w:hAnsi="Times New Roman" w:cs="Times New Roman"/>
          <w:sz w:val="28"/>
          <w:szCs w:val="28"/>
        </w:rPr>
        <w:t>Согласование проекта рекультивации земель (проекта консервации земель)</w:t>
      </w:r>
      <w:r w:rsidRPr="00EA5E4D">
        <w:rPr>
          <w:rFonts w:ascii="Times New Roman" w:eastAsia="Calibri" w:hAnsi="Times New Roman" w:cs="Times New Roman"/>
          <w:sz w:val="28"/>
          <w:szCs w:val="28"/>
          <w:lang w:eastAsia="en-US"/>
        </w:rPr>
        <w:t>»</w:t>
      </w:r>
    </w:p>
    <w:p w14:paraId="0BF41509" w14:textId="77777777" w:rsidR="00EA5E4D" w:rsidRPr="00EA5E4D" w:rsidRDefault="00EA5E4D" w:rsidP="00EA5E4D">
      <w:pPr>
        <w:widowControl/>
        <w:ind w:firstLine="0"/>
        <w:jc w:val="center"/>
        <w:rPr>
          <w:rFonts w:ascii="Times New Roman" w:hAnsi="Times New Roman" w:cs="Times New Roman"/>
          <w:bCs/>
          <w:sz w:val="28"/>
          <w:szCs w:val="28"/>
        </w:rPr>
      </w:pPr>
      <w:r w:rsidRPr="00EA5E4D">
        <w:rPr>
          <w:rFonts w:ascii="Times New Roman" w:hAnsi="Times New Roman" w:cs="Times New Roman"/>
          <w:bCs/>
          <w:sz w:val="28"/>
          <w:szCs w:val="28"/>
        </w:rPr>
        <w:t>(далее – муниципальная услуга, административный регламент)</w:t>
      </w:r>
    </w:p>
    <w:p w14:paraId="2DD7B145" w14:textId="77777777" w:rsidR="00EA5E4D" w:rsidRPr="00EA5E4D" w:rsidRDefault="00EA5E4D" w:rsidP="00EA5E4D">
      <w:pPr>
        <w:widowControl/>
        <w:ind w:firstLine="0"/>
        <w:jc w:val="center"/>
        <w:rPr>
          <w:rFonts w:ascii="Times New Roman" w:hAnsi="Times New Roman" w:cs="Times New Roman"/>
          <w:sz w:val="28"/>
          <w:szCs w:val="28"/>
        </w:rPr>
      </w:pPr>
    </w:p>
    <w:p w14:paraId="2E528806" w14:textId="769374BF" w:rsidR="00EA5E4D" w:rsidRPr="005C1DD1" w:rsidRDefault="00EA5E4D" w:rsidP="005C1DD1">
      <w:pPr>
        <w:ind w:firstLine="0"/>
        <w:jc w:val="center"/>
        <w:outlineLvl w:val="1"/>
        <w:rPr>
          <w:rFonts w:ascii="Times New Roman" w:hAnsi="Times New Roman" w:cs="Times New Roman"/>
          <w:b/>
          <w:sz w:val="28"/>
          <w:szCs w:val="28"/>
        </w:rPr>
      </w:pPr>
      <w:bookmarkStart w:id="1" w:name="Par43"/>
      <w:bookmarkEnd w:id="1"/>
      <w:r w:rsidRPr="005C1DD1">
        <w:rPr>
          <w:rFonts w:ascii="Times New Roman" w:hAnsi="Times New Roman" w:cs="Times New Roman"/>
          <w:b/>
          <w:sz w:val="28"/>
          <w:szCs w:val="28"/>
        </w:rPr>
        <w:t>1. Общие положения</w:t>
      </w:r>
    </w:p>
    <w:p w14:paraId="2F391D01" w14:textId="77777777" w:rsidR="00EA5E4D" w:rsidRPr="00EA5E4D" w:rsidRDefault="00EA5E4D" w:rsidP="005C1DD1">
      <w:pPr>
        <w:widowControl/>
        <w:numPr>
          <w:ilvl w:val="1"/>
          <w:numId w:val="26"/>
        </w:numPr>
        <w:autoSpaceDE/>
        <w:autoSpaceDN/>
        <w:adjustRightInd/>
        <w:spacing w:line="276" w:lineRule="auto"/>
        <w:ind w:left="0" w:firstLine="709"/>
        <w:jc w:val="left"/>
        <w:rPr>
          <w:rFonts w:ascii="Times New Roman" w:hAnsi="Times New Roman" w:cs="Times New Roman"/>
          <w:sz w:val="28"/>
          <w:szCs w:val="28"/>
        </w:rPr>
      </w:pPr>
      <w:bookmarkStart w:id="2" w:name="Par45"/>
      <w:bookmarkEnd w:id="2"/>
      <w:r w:rsidRPr="00EA5E4D">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EA5E4D">
        <w:rPr>
          <w:rFonts w:ascii="Calibri" w:eastAsia="Calibri" w:hAnsi="Calibri" w:cs="Calibri"/>
          <w:sz w:val="22"/>
          <w:szCs w:val="22"/>
        </w:rPr>
        <w:t>.</w:t>
      </w:r>
    </w:p>
    <w:p w14:paraId="3D1A8C80" w14:textId="77777777" w:rsidR="00EA5E4D" w:rsidRPr="00EA5E4D" w:rsidRDefault="00EA5E4D" w:rsidP="005C1DD1">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14:paraId="3E8CDBDF" w14:textId="77777777" w:rsidR="00EA5E4D" w:rsidRPr="00EA5E4D" w:rsidRDefault="00EA5E4D" w:rsidP="005C1DD1">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1.2 Заявителями, имеющими право на получение муниципальной услуги, являются:</w:t>
      </w:r>
    </w:p>
    <w:p w14:paraId="3CDBDDE4" w14:textId="77777777" w:rsidR="00EA5E4D" w:rsidRPr="00EA5E4D" w:rsidRDefault="00EA5E4D" w:rsidP="005C1DD1">
      <w:pPr>
        <w:widowControl/>
        <w:numPr>
          <w:ilvl w:val="0"/>
          <w:numId w:val="27"/>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физические лица;</w:t>
      </w:r>
    </w:p>
    <w:p w14:paraId="59DC5289" w14:textId="77777777" w:rsidR="00EA5E4D" w:rsidRPr="00EA5E4D" w:rsidRDefault="00EA5E4D" w:rsidP="005C1DD1">
      <w:pPr>
        <w:widowControl/>
        <w:numPr>
          <w:ilvl w:val="0"/>
          <w:numId w:val="27"/>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индивидуальные предприниматели;</w:t>
      </w:r>
    </w:p>
    <w:p w14:paraId="74574262" w14:textId="77777777" w:rsidR="00EA5E4D" w:rsidRPr="00EA5E4D" w:rsidRDefault="00EA5E4D" w:rsidP="005C1DD1">
      <w:pPr>
        <w:widowControl/>
        <w:numPr>
          <w:ilvl w:val="0"/>
          <w:numId w:val="27"/>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529AAA07" w14:textId="77777777" w:rsidR="00EA5E4D" w:rsidRPr="00EA5E4D" w:rsidRDefault="00EA5E4D" w:rsidP="005C1DD1">
      <w:pPr>
        <w:adjustRightInd/>
        <w:ind w:firstLine="709"/>
        <w:rPr>
          <w:rFonts w:ascii="Times New Roman" w:hAnsi="Times New Roman" w:cs="Times New Roman"/>
          <w:sz w:val="28"/>
          <w:szCs w:val="28"/>
        </w:rPr>
      </w:pPr>
      <w:r w:rsidRPr="00EA5E4D">
        <w:rPr>
          <w:rFonts w:ascii="Times New Roman" w:hAnsi="Times New Roman" w:cs="Times New Roman"/>
          <w:sz w:val="28"/>
          <w:szCs w:val="28"/>
        </w:rPr>
        <w:t>Представлять интересы заявителя имеют право:</w:t>
      </w:r>
    </w:p>
    <w:p w14:paraId="1279B546" w14:textId="77777777" w:rsidR="00EA5E4D" w:rsidRPr="00EA5E4D" w:rsidRDefault="00EA5E4D" w:rsidP="005C1DD1">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22BF307"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w:t>
      </w:r>
      <w:r w:rsidRPr="00EA5E4D">
        <w:rPr>
          <w:rFonts w:ascii="Times New Roman" w:hAnsi="Times New Roman" w:cs="Times New Roman"/>
          <w:sz w:val="28"/>
          <w:szCs w:val="28"/>
        </w:rPr>
        <w:lastRenderedPageBreak/>
        <w:t>или договоре.</w:t>
      </w:r>
    </w:p>
    <w:p w14:paraId="4B174103"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625F864" w14:textId="77777777" w:rsidR="00EA5E4D" w:rsidRPr="00EA5E4D" w:rsidRDefault="00EA5E4D" w:rsidP="00EA5E4D">
      <w:pPr>
        <w:adjustRightInd/>
        <w:ind w:firstLine="709"/>
        <w:rPr>
          <w:rFonts w:ascii="Times New Roman" w:hAnsi="Times New Roman" w:cs="Times New Roman"/>
          <w:sz w:val="28"/>
          <w:szCs w:val="28"/>
        </w:rPr>
      </w:pPr>
      <w:bookmarkStart w:id="3" w:name="Par49"/>
      <w:bookmarkEnd w:id="3"/>
      <w:r w:rsidRPr="00EA5E4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9B6E82D" w14:textId="44F093B8"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на сайте Администрации</w:t>
      </w:r>
      <w:r w:rsidR="005C1DD1">
        <w:rPr>
          <w:rFonts w:ascii="Times New Roman" w:hAnsi="Times New Roman" w:cs="Times New Roman"/>
          <w:sz w:val="28"/>
          <w:szCs w:val="28"/>
        </w:rPr>
        <w:t xml:space="preserve"> </w:t>
      </w:r>
      <w:r w:rsidR="005C1DD1" w:rsidRPr="005C1DD1">
        <w:rPr>
          <w:rFonts w:ascii="Times New Roman" w:hAnsi="Times New Roman" w:cs="Times New Roman"/>
          <w:sz w:val="28"/>
          <w:szCs w:val="28"/>
        </w:rPr>
        <w:t>http://taici.ru/</w:t>
      </w:r>
      <w:r w:rsidRPr="00EA5E4D">
        <w:rPr>
          <w:rFonts w:ascii="Times New Roman" w:hAnsi="Times New Roman" w:cs="Times New Roman"/>
          <w:sz w:val="28"/>
          <w:szCs w:val="28"/>
        </w:rPr>
        <w:t>;</w:t>
      </w:r>
    </w:p>
    <w:p w14:paraId="48F5C3A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75F346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5E4D">
        <w:rPr>
          <w:rFonts w:ascii="Times New Roman" w:hAnsi="Times New Roman" w:cs="Times New Roman"/>
          <w:sz w:val="28"/>
          <w:szCs w:val="28"/>
          <w:lang w:val="en-US"/>
        </w:rPr>
        <w:t>n</w:t>
      </w:r>
      <w:r w:rsidRPr="00EA5E4D">
        <w:rPr>
          <w:rFonts w:ascii="Times New Roman" w:hAnsi="Times New Roman" w:cs="Times New Roman"/>
          <w:sz w:val="28"/>
          <w:szCs w:val="28"/>
        </w:rPr>
        <w:t>obl.ru, www.gosuslugi.ru.</w:t>
      </w:r>
    </w:p>
    <w:p w14:paraId="3A696A3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91CBF48" w14:textId="77777777" w:rsidR="00EA5E4D" w:rsidRPr="00EA5E4D" w:rsidRDefault="00EA5E4D" w:rsidP="00EA5E4D">
      <w:pPr>
        <w:widowControl/>
        <w:autoSpaceDE/>
        <w:autoSpaceDN/>
        <w:adjustRightInd/>
        <w:ind w:firstLine="709"/>
        <w:rPr>
          <w:rFonts w:ascii="Times New Roman" w:hAnsi="Times New Roman" w:cs="Times New Roman"/>
          <w:sz w:val="28"/>
          <w:szCs w:val="28"/>
        </w:rPr>
      </w:pPr>
    </w:p>
    <w:p w14:paraId="4A0E2E3D" w14:textId="61E16269" w:rsidR="00EA5E4D" w:rsidRPr="005C1DD1" w:rsidRDefault="00EA5E4D" w:rsidP="005C1DD1">
      <w:pPr>
        <w:ind w:left="1365" w:firstLine="0"/>
        <w:jc w:val="center"/>
        <w:outlineLvl w:val="1"/>
        <w:rPr>
          <w:rFonts w:ascii="Times New Roman" w:hAnsi="Times New Roman" w:cs="Times New Roman"/>
          <w:b/>
          <w:sz w:val="28"/>
          <w:szCs w:val="28"/>
        </w:rPr>
      </w:pPr>
      <w:bookmarkStart w:id="4" w:name="Par130"/>
      <w:bookmarkEnd w:id="4"/>
      <w:r w:rsidRPr="005C1DD1">
        <w:rPr>
          <w:rFonts w:ascii="Times New Roman" w:hAnsi="Times New Roman" w:cs="Times New Roman"/>
          <w:b/>
          <w:sz w:val="28"/>
          <w:szCs w:val="28"/>
        </w:rPr>
        <w:t>2.Стандарт предоставления муниципальной услуги</w:t>
      </w:r>
    </w:p>
    <w:p w14:paraId="1D10B1D4"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2.1. Полное наименование муниципальной услуги: </w:t>
      </w:r>
    </w:p>
    <w:p w14:paraId="2482D96D"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4ADBE20B"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Сокращенное наименование муниципальной услуги: </w:t>
      </w:r>
    </w:p>
    <w:p w14:paraId="707BA9B8"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hAnsi="Times New Roman" w:cs="Times New Roman"/>
          <w:sz w:val="28"/>
          <w:szCs w:val="28"/>
        </w:rPr>
        <w:t>Согласование проекта рекультивации земель (проекта консервации земель)</w:t>
      </w:r>
      <w:r w:rsidRPr="00EA5E4D">
        <w:rPr>
          <w:rFonts w:ascii="Times New Roman" w:eastAsia="Calibri" w:hAnsi="Times New Roman" w:cs="Times New Roman"/>
          <w:sz w:val="28"/>
          <w:szCs w:val="28"/>
          <w:lang w:eastAsia="en-US"/>
        </w:rPr>
        <w:t>.</w:t>
      </w:r>
    </w:p>
    <w:p w14:paraId="532ADCFF"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2.2. Муниципальную услугу предоставляют:</w:t>
      </w:r>
    </w:p>
    <w:p w14:paraId="2E6D04DE" w14:textId="6AA18000" w:rsidR="00EA5E4D" w:rsidRPr="00EA5E4D" w:rsidRDefault="00EA5E4D" w:rsidP="00EA5E4D">
      <w:pPr>
        <w:widowControl/>
        <w:autoSpaceDE/>
        <w:autoSpaceDN/>
        <w:adjustRightInd/>
        <w:ind w:firstLine="709"/>
        <w:rPr>
          <w:rFonts w:ascii="Times New Roman" w:eastAsia="Calibri" w:hAnsi="Times New Roman" w:cs="Times New Roman"/>
          <w:color w:val="FF0000"/>
          <w:sz w:val="28"/>
          <w:szCs w:val="28"/>
          <w:lang w:eastAsia="en-US"/>
        </w:rPr>
      </w:pPr>
      <w:r w:rsidRPr="00EA5E4D">
        <w:rPr>
          <w:rFonts w:ascii="Times New Roman" w:eastAsia="Calibri" w:hAnsi="Times New Roman" w:cs="Times New Roman"/>
          <w:sz w:val="28"/>
          <w:szCs w:val="28"/>
          <w:lang w:eastAsia="en-US"/>
        </w:rPr>
        <w:t>Администрация МО «</w:t>
      </w:r>
      <w:proofErr w:type="spellStart"/>
      <w:r w:rsidR="005C1DD1">
        <w:rPr>
          <w:rFonts w:ascii="Times New Roman" w:eastAsia="Calibri" w:hAnsi="Times New Roman" w:cs="Times New Roman"/>
          <w:sz w:val="28"/>
          <w:szCs w:val="28"/>
          <w:lang w:eastAsia="en-US"/>
        </w:rPr>
        <w:t>Таицкого</w:t>
      </w:r>
      <w:proofErr w:type="spellEnd"/>
      <w:r w:rsidR="005C1DD1">
        <w:rPr>
          <w:rFonts w:ascii="Times New Roman" w:eastAsia="Calibri" w:hAnsi="Times New Roman" w:cs="Times New Roman"/>
          <w:sz w:val="28"/>
          <w:szCs w:val="28"/>
          <w:lang w:eastAsia="en-US"/>
        </w:rPr>
        <w:t xml:space="preserve"> городского поселения Гатчинского муниципального района</w:t>
      </w:r>
      <w:r w:rsidRPr="00EA5E4D">
        <w:rPr>
          <w:rFonts w:ascii="Times New Roman" w:eastAsia="Calibri" w:hAnsi="Times New Roman" w:cs="Times New Roman"/>
          <w:sz w:val="28"/>
          <w:szCs w:val="28"/>
          <w:lang w:eastAsia="en-US"/>
        </w:rPr>
        <w:t>» Ленинградской области.</w:t>
      </w:r>
    </w:p>
    <w:p w14:paraId="27609782"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rPr>
      </w:pPr>
      <w:r w:rsidRPr="00EA5E4D">
        <w:rPr>
          <w:rFonts w:ascii="Times New Roman" w:eastAsia="Calibri" w:hAnsi="Times New Roman" w:cs="Times New Roman"/>
          <w:sz w:val="28"/>
          <w:szCs w:val="28"/>
        </w:rPr>
        <w:t>В предоставлении муниципальной услуги участвуют:</w:t>
      </w:r>
    </w:p>
    <w:p w14:paraId="3FA12E6B" w14:textId="77777777" w:rsidR="00EA5E4D" w:rsidRPr="00EA5E4D" w:rsidRDefault="00EA5E4D" w:rsidP="005C1DD1">
      <w:pPr>
        <w:widowControl/>
        <w:numPr>
          <w:ilvl w:val="0"/>
          <w:numId w:val="28"/>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257E90B2" w14:textId="77777777" w:rsidR="00EA5E4D" w:rsidRPr="00EA5E4D" w:rsidRDefault="00EA5E4D" w:rsidP="005C1DD1">
      <w:pPr>
        <w:widowControl/>
        <w:numPr>
          <w:ilvl w:val="0"/>
          <w:numId w:val="28"/>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органы Федеральной налоговой службы;</w:t>
      </w:r>
    </w:p>
    <w:p w14:paraId="0381BDA2" w14:textId="77777777" w:rsidR="00EA5E4D" w:rsidRPr="00EA5E4D" w:rsidRDefault="00EA5E4D" w:rsidP="005C1DD1">
      <w:pPr>
        <w:widowControl/>
        <w:numPr>
          <w:ilvl w:val="0"/>
          <w:numId w:val="28"/>
        </w:numPr>
        <w:autoSpaceDE/>
        <w:autoSpaceDN/>
        <w:adjustRightInd/>
        <w:spacing w:line="276" w:lineRule="auto"/>
        <w:ind w:left="709" w:firstLine="0"/>
        <w:jc w:val="left"/>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ГБУ ЛО «МФЦ».</w:t>
      </w:r>
    </w:p>
    <w:p w14:paraId="23548F79"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E10E175"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1) при личной явке:</w:t>
      </w:r>
    </w:p>
    <w:p w14:paraId="68A630CD"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Администрации;</w:t>
      </w:r>
    </w:p>
    <w:p w14:paraId="4AAB0682"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филиалах, отделах, удаленных рабочих местах ГБУ ЛО «МФЦ»;</w:t>
      </w:r>
    </w:p>
    <w:p w14:paraId="1E25817F"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2) без личной явки:</w:t>
      </w:r>
    </w:p>
    <w:p w14:paraId="1FE59791"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электронной форме через личный кабинет заявителя на ПГУ ЛО/ЕПГУ.</w:t>
      </w:r>
    </w:p>
    <w:p w14:paraId="45F45284" w14:textId="77777777" w:rsidR="00EA5E4D" w:rsidRPr="00EA5E4D" w:rsidRDefault="00EA5E4D" w:rsidP="00EA5E4D">
      <w:pPr>
        <w:adjustRightInd/>
        <w:ind w:firstLine="709"/>
        <w:rPr>
          <w:rFonts w:ascii="Times New Roman" w:hAnsi="Times New Roman" w:cs="Times New Roman"/>
          <w:sz w:val="28"/>
          <w:szCs w:val="28"/>
        </w:rPr>
      </w:pPr>
      <w:bookmarkStart w:id="5" w:name="Par132"/>
      <w:bookmarkEnd w:id="5"/>
      <w:r w:rsidRPr="00EA5E4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90E7EA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посредством ПГУ ЛО/ЕПГУ - в Администрацию, МФЦ;</w:t>
      </w:r>
    </w:p>
    <w:p w14:paraId="4C1E7BD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2) посредством сайта ОМСУ, МФЦ (при технической реализации) - в Администрацию, МФЦ;</w:t>
      </w:r>
    </w:p>
    <w:p w14:paraId="48814AB5"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 по телефону - в Администрацию, МФЦ.</w:t>
      </w:r>
    </w:p>
    <w:p w14:paraId="231BE1A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FACFD6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EA5E4D">
        <w:rPr>
          <w:rFonts w:ascii="Times New Roman" w:eastAsia="Calibri"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EA5E4D">
        <w:rPr>
          <w:rFonts w:ascii="Times New Roman" w:hAnsi="Times New Roman" w:cs="Times New Roman"/>
          <w:sz w:val="28"/>
          <w:szCs w:val="28"/>
        </w:rPr>
        <w:t xml:space="preserve"> (при наличии технической возможности).</w:t>
      </w:r>
    </w:p>
    <w:p w14:paraId="2A82B05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2B4A62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56A26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A1E013"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lang w:eastAsia="en-US"/>
        </w:rPr>
      </w:pPr>
      <w:r w:rsidRPr="00EA5E4D">
        <w:rPr>
          <w:rFonts w:ascii="Times New Roman" w:hAnsi="Times New Roman" w:cs="Times New Roman"/>
          <w:sz w:val="28"/>
          <w:szCs w:val="28"/>
        </w:rPr>
        <w:t xml:space="preserve">2.3. </w:t>
      </w:r>
      <w:r w:rsidRPr="00EA5E4D">
        <w:rPr>
          <w:rFonts w:ascii="Times New Roman" w:eastAsia="Calibri" w:hAnsi="Times New Roman" w:cs="Times New Roman"/>
          <w:sz w:val="28"/>
          <w:szCs w:val="28"/>
          <w:lang w:eastAsia="en-US"/>
        </w:rPr>
        <w:t>Результатом предоставления муниципальной услуги является:</w:t>
      </w:r>
    </w:p>
    <w:p w14:paraId="6A1E26BF" w14:textId="77777777" w:rsidR="00EA5E4D" w:rsidRPr="00EA5E4D" w:rsidRDefault="00EA5E4D" w:rsidP="005C1DD1">
      <w:pPr>
        <w:widowControl/>
        <w:numPr>
          <w:ilvl w:val="0"/>
          <w:numId w:val="29"/>
        </w:numPr>
        <w:tabs>
          <w:tab w:val="left" w:pos="1276"/>
        </w:tabs>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14:paraId="21C15251" w14:textId="77777777" w:rsidR="00EA5E4D" w:rsidRPr="00EA5E4D" w:rsidRDefault="00EA5E4D" w:rsidP="005C1DD1">
      <w:pPr>
        <w:widowControl/>
        <w:numPr>
          <w:ilvl w:val="0"/>
          <w:numId w:val="29"/>
        </w:numPr>
        <w:tabs>
          <w:tab w:val="left" w:pos="1276"/>
        </w:tabs>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уведомление об отказе в предоставлении муниципальной услуги (приложение 3 к настоящему административному регламенту);</w:t>
      </w:r>
    </w:p>
    <w:p w14:paraId="107FBA9B" w14:textId="77777777" w:rsidR="00EA5E4D" w:rsidRPr="00EA5E4D" w:rsidRDefault="00EA5E4D" w:rsidP="005C1DD1">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26833C"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1) при личной явке:</w:t>
      </w:r>
    </w:p>
    <w:p w14:paraId="53854DBE"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Администрации;</w:t>
      </w:r>
    </w:p>
    <w:p w14:paraId="3C044DA9"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филиалах, отделах, удаленных рабочих местах ГБУ ЛО «МФЦ»;</w:t>
      </w:r>
    </w:p>
    <w:p w14:paraId="0C242BDB"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2) без личной явки:</w:t>
      </w:r>
    </w:p>
    <w:p w14:paraId="62B333C4" w14:textId="77777777" w:rsidR="00EA5E4D" w:rsidRPr="00EA5E4D" w:rsidRDefault="00EA5E4D" w:rsidP="00EA5E4D">
      <w:pPr>
        <w:widowControl/>
        <w:autoSpaceDE/>
        <w:autoSpaceDN/>
        <w:adjustRightInd/>
        <w:ind w:firstLine="709"/>
        <w:rPr>
          <w:rFonts w:ascii="Times New Roman" w:hAnsi="Times New Roman" w:cs="Times New Roman"/>
          <w:sz w:val="28"/>
          <w:szCs w:val="28"/>
        </w:rPr>
      </w:pPr>
      <w:r w:rsidRPr="00EA5E4D">
        <w:rPr>
          <w:rFonts w:ascii="Times New Roman" w:hAnsi="Times New Roman" w:cs="Times New Roman"/>
          <w:sz w:val="28"/>
          <w:szCs w:val="28"/>
        </w:rPr>
        <w:t>в электронной форме через личный кабинет заявителя на ПГУ ЛО/ ЕПГУ.</w:t>
      </w:r>
    </w:p>
    <w:p w14:paraId="0FD5E3C9"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2.4. Срок предоставления муниципальной услуги составляет не более 20 рабочих дней со дня поступления заявления и документов в Администрацию.</w:t>
      </w:r>
    </w:p>
    <w:p w14:paraId="1B9059FB" w14:textId="77777777" w:rsidR="00EA5E4D" w:rsidRPr="00EA5E4D" w:rsidRDefault="00EA5E4D" w:rsidP="005C1DD1">
      <w:pPr>
        <w:tabs>
          <w:tab w:val="left" w:pos="709"/>
        </w:tabs>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2.5. Нормативно-правовые акты, регулирующие предоставление </w:t>
      </w:r>
      <w:r w:rsidRPr="00EA5E4D">
        <w:rPr>
          <w:rFonts w:ascii="Times New Roman" w:eastAsia="Calibri" w:hAnsi="Times New Roman" w:cs="Times New Roman"/>
          <w:sz w:val="28"/>
          <w:szCs w:val="28"/>
          <w:lang w:eastAsia="en-US"/>
        </w:rPr>
        <w:lastRenderedPageBreak/>
        <w:t>муниципальной услуги:</w:t>
      </w:r>
    </w:p>
    <w:p w14:paraId="0BD8C25C" w14:textId="77777777" w:rsidR="00EA5E4D" w:rsidRPr="00EA5E4D" w:rsidRDefault="00EA5E4D" w:rsidP="005C1DD1">
      <w:pPr>
        <w:widowControl/>
        <w:numPr>
          <w:ilvl w:val="0"/>
          <w:numId w:val="30"/>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6" w:name="Par201"/>
      <w:bookmarkEnd w:id="6"/>
      <w:r w:rsidRPr="00EA5E4D">
        <w:rPr>
          <w:rFonts w:ascii="Times New Roman" w:hAnsi="Times New Roman" w:cs="Times New Roman"/>
          <w:sz w:val="28"/>
          <w:szCs w:val="28"/>
        </w:rPr>
        <w:t>Земельный кодекс Российской Федерации от 25.10.2001 № 136-ФЗ;</w:t>
      </w:r>
    </w:p>
    <w:p w14:paraId="15A5048A" w14:textId="77777777" w:rsidR="00EA5E4D" w:rsidRPr="00EA5E4D" w:rsidRDefault="00EA5E4D" w:rsidP="005C1DD1">
      <w:pPr>
        <w:ind w:firstLine="709"/>
        <w:rPr>
          <w:rFonts w:ascii="Times New Roman" w:hAnsi="Times New Roman" w:cs="Times New Roman"/>
          <w:sz w:val="28"/>
          <w:szCs w:val="28"/>
        </w:rPr>
      </w:pPr>
      <w:r w:rsidRPr="00EA5E4D">
        <w:rPr>
          <w:rFonts w:ascii="Times New Roman" w:hAnsi="Times New Roman" w:cs="Times New Roman"/>
          <w:sz w:val="28"/>
          <w:szCs w:val="28"/>
        </w:rPr>
        <w:t>-</w:t>
      </w:r>
      <w:r w:rsidRPr="00EA5E4D">
        <w:rPr>
          <w:rFonts w:ascii="Times New Roman" w:hAnsi="Times New Roman" w:cs="Times New Roman"/>
          <w:sz w:val="28"/>
          <w:szCs w:val="28"/>
        </w:rPr>
        <w:tab/>
        <w:t>постановление Правительства Российской Федерации от 10.07.2018 № 800 «О проведении рекультивации и консервации земель» (далее – Правила проведения рекультивации (консервации) земель).</w:t>
      </w:r>
    </w:p>
    <w:p w14:paraId="76ABCFB0"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84B7D90"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14:paraId="431CC31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1746780"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9B36AC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314F105"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56F2FA6"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0583BD30"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9FD91A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FC9D536"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доверенности военнослужащих, а в пунктах дислокации воинских частей, </w:t>
      </w:r>
      <w:r w:rsidRPr="00EA5E4D">
        <w:rPr>
          <w:rFonts w:ascii="Times New Roman" w:hAnsi="Times New Roman" w:cs="Times New Roman"/>
          <w:sz w:val="28"/>
          <w:szCs w:val="28"/>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D056A21"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3C57B6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5A1B412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29E89B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71645E9"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Заявление о согласовании проекта рекультивации земель (проекта консервации земель) должно содержать следующую информацию:</w:t>
      </w:r>
    </w:p>
    <w:p w14:paraId="2C84F554" w14:textId="77777777" w:rsidR="00EA5E4D" w:rsidRPr="00EA5E4D" w:rsidRDefault="00EA5E4D" w:rsidP="005C1DD1">
      <w:pPr>
        <w:widowControl/>
        <w:numPr>
          <w:ilvl w:val="0"/>
          <w:numId w:val="31"/>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3C470C2" w14:textId="77777777" w:rsidR="00EA5E4D" w:rsidRPr="00EA5E4D" w:rsidRDefault="00EA5E4D" w:rsidP="005C1DD1">
      <w:pPr>
        <w:widowControl/>
        <w:numPr>
          <w:ilvl w:val="0"/>
          <w:numId w:val="31"/>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22682C4" w14:textId="77777777" w:rsidR="00EA5E4D" w:rsidRPr="00EA5E4D" w:rsidRDefault="00EA5E4D" w:rsidP="005C1DD1">
      <w:pPr>
        <w:widowControl/>
        <w:numPr>
          <w:ilvl w:val="0"/>
          <w:numId w:val="31"/>
        </w:numPr>
        <w:autoSpaceDE/>
        <w:autoSpaceDN/>
        <w:adjustRightInd/>
        <w:spacing w:line="276" w:lineRule="auto"/>
        <w:ind w:left="0" w:firstLine="1069"/>
        <w:jc w:val="left"/>
        <w:rPr>
          <w:rFonts w:ascii="Times New Roman" w:hAnsi="Times New Roman" w:cs="Times New Roman"/>
          <w:sz w:val="28"/>
          <w:szCs w:val="28"/>
        </w:rPr>
      </w:pPr>
      <w:r w:rsidRPr="00EA5E4D">
        <w:rPr>
          <w:rFonts w:ascii="Times New Roman" w:hAnsi="Times New Roman" w:cs="Times New Roman"/>
          <w:sz w:val="28"/>
          <w:szCs w:val="28"/>
        </w:rPr>
        <w:t>наименование проекта рекультивации земель (проекта консервации земель);</w:t>
      </w:r>
    </w:p>
    <w:p w14:paraId="3A736D33" w14:textId="77777777" w:rsidR="00EA5E4D" w:rsidRPr="00EA5E4D" w:rsidRDefault="00EA5E4D" w:rsidP="005C1DD1">
      <w:pPr>
        <w:widowControl/>
        <w:numPr>
          <w:ilvl w:val="0"/>
          <w:numId w:val="31"/>
        </w:numPr>
        <w:autoSpaceDE/>
        <w:autoSpaceDN/>
        <w:adjustRightInd/>
        <w:spacing w:line="276" w:lineRule="auto"/>
        <w:jc w:val="left"/>
        <w:rPr>
          <w:rFonts w:ascii="Times New Roman" w:hAnsi="Times New Roman" w:cs="Times New Roman"/>
          <w:sz w:val="28"/>
          <w:szCs w:val="28"/>
        </w:rPr>
      </w:pPr>
      <w:r w:rsidRPr="00EA5E4D">
        <w:rPr>
          <w:rFonts w:ascii="Times New Roman" w:hAnsi="Times New Roman" w:cs="Times New Roman"/>
          <w:sz w:val="28"/>
          <w:szCs w:val="28"/>
        </w:rPr>
        <w:t>виды и цели планируемых работ;</w:t>
      </w:r>
    </w:p>
    <w:p w14:paraId="793108C1" w14:textId="77777777" w:rsidR="00EA5E4D" w:rsidRPr="00EA5E4D" w:rsidRDefault="00EA5E4D" w:rsidP="005C1DD1">
      <w:pPr>
        <w:widowControl/>
        <w:numPr>
          <w:ilvl w:val="0"/>
          <w:numId w:val="31"/>
        </w:numPr>
        <w:autoSpaceDE/>
        <w:autoSpaceDN/>
        <w:adjustRightInd/>
        <w:spacing w:line="276" w:lineRule="auto"/>
        <w:ind w:left="0" w:firstLine="1069"/>
        <w:jc w:val="left"/>
        <w:rPr>
          <w:rFonts w:ascii="Times New Roman" w:hAnsi="Times New Roman" w:cs="Times New Roman"/>
          <w:sz w:val="28"/>
          <w:szCs w:val="28"/>
        </w:rPr>
      </w:pPr>
      <w:r w:rsidRPr="00EA5E4D">
        <w:rPr>
          <w:rFonts w:ascii="Times New Roman" w:hAnsi="Times New Roman" w:cs="Times New Roman"/>
          <w:sz w:val="28"/>
          <w:szCs w:val="28"/>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14:paraId="6929BC09" w14:textId="77777777" w:rsidR="00EA5E4D" w:rsidRPr="00EA5E4D" w:rsidRDefault="00EA5E4D" w:rsidP="005C1DD1">
      <w:pPr>
        <w:widowControl/>
        <w:numPr>
          <w:ilvl w:val="0"/>
          <w:numId w:val="31"/>
        </w:numPr>
        <w:autoSpaceDE/>
        <w:autoSpaceDN/>
        <w:adjustRightInd/>
        <w:spacing w:line="276" w:lineRule="auto"/>
        <w:ind w:left="0" w:firstLine="1069"/>
        <w:jc w:val="left"/>
        <w:rPr>
          <w:rFonts w:ascii="Times New Roman" w:hAnsi="Times New Roman" w:cs="Times New Roman"/>
          <w:sz w:val="28"/>
          <w:szCs w:val="28"/>
        </w:rPr>
      </w:pPr>
      <w:r w:rsidRPr="00EA5E4D">
        <w:rPr>
          <w:rFonts w:ascii="Times New Roman" w:hAnsi="Times New Roman" w:cs="Times New Roman"/>
          <w:sz w:val="28"/>
          <w:szCs w:val="28"/>
        </w:rPr>
        <w:t>целевое назначение и разрешенное использование земельных участков после их рекультивации;</w:t>
      </w:r>
    </w:p>
    <w:p w14:paraId="011FA314" w14:textId="77777777" w:rsidR="00EA5E4D" w:rsidRPr="00EA5E4D" w:rsidRDefault="00EA5E4D" w:rsidP="005C1DD1">
      <w:pPr>
        <w:widowControl/>
        <w:numPr>
          <w:ilvl w:val="0"/>
          <w:numId w:val="31"/>
        </w:numPr>
        <w:autoSpaceDE/>
        <w:autoSpaceDN/>
        <w:adjustRightInd/>
        <w:spacing w:line="276" w:lineRule="auto"/>
        <w:ind w:left="0" w:firstLine="1069"/>
        <w:jc w:val="left"/>
        <w:rPr>
          <w:rFonts w:ascii="Times New Roman" w:hAnsi="Times New Roman" w:cs="Times New Roman"/>
          <w:sz w:val="28"/>
          <w:szCs w:val="28"/>
        </w:rPr>
      </w:pPr>
      <w:r w:rsidRPr="00EA5E4D">
        <w:rPr>
          <w:rFonts w:ascii="Times New Roman" w:hAnsi="Times New Roman" w:cs="Times New Roman"/>
          <w:sz w:val="28"/>
          <w:szCs w:val="28"/>
        </w:rPr>
        <w:t>почтовый адрес и (или) адрес электронной почты, телефон для связи с заявителем;</w:t>
      </w:r>
    </w:p>
    <w:p w14:paraId="35BFE8C5" w14:textId="77777777" w:rsidR="00EA5E4D" w:rsidRPr="00EA5E4D" w:rsidRDefault="00EA5E4D" w:rsidP="005C1DD1">
      <w:pPr>
        <w:widowControl/>
        <w:numPr>
          <w:ilvl w:val="0"/>
          <w:numId w:val="31"/>
        </w:numPr>
        <w:autoSpaceDE/>
        <w:autoSpaceDN/>
        <w:adjustRightInd/>
        <w:spacing w:line="276" w:lineRule="auto"/>
        <w:ind w:left="0" w:firstLine="1069"/>
        <w:jc w:val="left"/>
        <w:rPr>
          <w:rFonts w:ascii="Times New Roman" w:hAnsi="Times New Roman" w:cs="Times New Roman"/>
          <w:sz w:val="28"/>
          <w:szCs w:val="28"/>
        </w:rPr>
      </w:pPr>
      <w:r w:rsidRPr="00EA5E4D">
        <w:rPr>
          <w:rFonts w:ascii="Times New Roman" w:hAnsi="Times New Roman" w:cs="Times New Roman"/>
          <w:sz w:val="28"/>
          <w:szCs w:val="28"/>
        </w:rPr>
        <w:t xml:space="preserve">способ выдачи результата предоставления муниципальной услуги; </w:t>
      </w:r>
    </w:p>
    <w:p w14:paraId="1E519161" w14:textId="77777777" w:rsidR="00EA5E4D" w:rsidRPr="00EA5E4D" w:rsidRDefault="00EA5E4D" w:rsidP="005C1DD1">
      <w:pPr>
        <w:ind w:firstLine="709"/>
        <w:rPr>
          <w:rFonts w:ascii="Times New Roman" w:hAnsi="Times New Roman" w:cs="Times New Roman"/>
          <w:sz w:val="28"/>
          <w:szCs w:val="28"/>
        </w:rPr>
      </w:pPr>
      <w:r w:rsidRPr="00EA5E4D">
        <w:rPr>
          <w:rFonts w:ascii="Times New Roman" w:hAnsi="Times New Roman" w:cs="Times New Roman"/>
          <w:sz w:val="28"/>
          <w:szCs w:val="28"/>
        </w:rPr>
        <w:t xml:space="preserve">2) проект рекультивации земель (проект консервации земель), </w:t>
      </w:r>
      <w:r w:rsidRPr="00EA5E4D">
        <w:rPr>
          <w:rFonts w:ascii="Times New Roman" w:hAnsi="Times New Roman" w:cs="Times New Roman"/>
          <w:sz w:val="28"/>
          <w:szCs w:val="28"/>
        </w:rPr>
        <w:lastRenderedPageBreak/>
        <w:t>подготовленный в соответствии с Правилами проведения рекультивации (консервации) земель;</w:t>
      </w:r>
    </w:p>
    <w:p w14:paraId="3A4303F1" w14:textId="77777777" w:rsidR="00EA5E4D" w:rsidRPr="00EA5E4D" w:rsidRDefault="00EA5E4D" w:rsidP="005C1DD1">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7FAF5E4" w14:textId="77777777" w:rsidR="00EA5E4D" w:rsidRPr="00EA5E4D" w:rsidRDefault="00EA5E4D" w:rsidP="00EA5E4D">
      <w:pPr>
        <w:widowControl/>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B7EE4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14:paraId="783D6B2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выписка из Единого государственного реестра юридических лиц (ЕГРЮЛ);</w:t>
      </w:r>
    </w:p>
    <w:p w14:paraId="6744313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выписка из Единого государственного реестра индивидуальных предпринимателей (ЕГРИП);</w:t>
      </w:r>
    </w:p>
    <w:p w14:paraId="3E2230C1"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40B5210C"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2.7.1. При предоставлении муниципальной услуги запрещается требовать от заявителя:</w:t>
      </w:r>
    </w:p>
    <w:p w14:paraId="7FC1A76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w:t>
      </w:r>
      <w:r w:rsidRPr="00EA5E4D">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3FA5F5"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w:t>
      </w:r>
      <w:r w:rsidRPr="00EA5E4D">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BCE80F1"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w:t>
      </w:r>
      <w:r w:rsidRPr="00EA5E4D">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358EB1"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DB000ED"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208221"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2CF38C"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88073E"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8AB701"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29B874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3A116BE" w14:textId="77777777" w:rsidR="00EA5E4D" w:rsidRPr="00EA5E4D" w:rsidRDefault="00EA5E4D" w:rsidP="00EA5E4D">
      <w:pPr>
        <w:ind w:firstLine="709"/>
        <w:rPr>
          <w:rFonts w:ascii="Times New Roman" w:hAnsi="Times New Roman" w:cs="Times New Roman"/>
          <w:sz w:val="28"/>
          <w:szCs w:val="28"/>
        </w:rPr>
      </w:pPr>
      <w:r w:rsidRPr="00EA5E4D">
        <w:rPr>
          <w:rFonts w:ascii="Times New Roman" w:eastAsia="Calibri" w:hAnsi="Times New Roman" w:cs="Times New Roman"/>
          <w:sz w:val="28"/>
          <w:szCs w:val="28"/>
          <w:lang w:eastAsia="en-US"/>
        </w:rPr>
        <w:t xml:space="preserve">2.9. Основания для </w:t>
      </w:r>
      <w:r w:rsidRPr="00EA5E4D">
        <w:rPr>
          <w:rFonts w:ascii="Times New Roman" w:hAnsi="Times New Roman" w:cs="Times New Roman"/>
          <w:sz w:val="28"/>
          <w:szCs w:val="28"/>
        </w:rPr>
        <w:t>отказа в приеме документов, необходимых для предоставления муниципальной услуги:</w:t>
      </w:r>
    </w:p>
    <w:p w14:paraId="45F24519"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1. Заявление подано лицом, не уполномоченным на осуществление таких действий;</w:t>
      </w:r>
    </w:p>
    <w:p w14:paraId="7A51B44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7D4290"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 заявителем не представлены документы, установленные </w:t>
      </w:r>
      <w:hyperlink r:id="rId9" w:anchor="P112" w:history="1">
        <w:r w:rsidRPr="00EA5E4D">
          <w:rPr>
            <w:rFonts w:ascii="Times New Roman" w:hAnsi="Times New Roman" w:cs="Times New Roman"/>
            <w:sz w:val="28"/>
            <w:szCs w:val="28"/>
          </w:rPr>
          <w:t>пунктом 2.6</w:t>
        </w:r>
      </w:hyperlink>
      <w:r w:rsidRPr="00EA5E4D">
        <w:rPr>
          <w:rFonts w:ascii="Times New Roman" w:hAnsi="Times New Roman" w:cs="Times New Roman"/>
          <w:sz w:val="28"/>
          <w:szCs w:val="28"/>
        </w:rPr>
        <w:t xml:space="preserve"> административного регламента;</w:t>
      </w:r>
    </w:p>
    <w:p w14:paraId="7F6F4814"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6B2D2930"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а) заявление подано в орган, не уполномоченный на предоставление муниципальной услуги; </w:t>
      </w:r>
    </w:p>
    <w:p w14:paraId="3E921571"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б) представленные документы утратили силу на момент обращения за услугой;</w:t>
      </w:r>
    </w:p>
    <w:p w14:paraId="054D6566"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37A94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65337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д) неполное заполнение полей в форме заявления, в том числе в интерактивной форме заявления на ЕПГУ/ПГУ ЛО.</w:t>
      </w:r>
    </w:p>
    <w:p w14:paraId="1C73A0E4" w14:textId="77777777" w:rsidR="00EA5E4D" w:rsidRPr="00EA5E4D" w:rsidRDefault="00EA5E4D" w:rsidP="00EA5E4D">
      <w:pPr>
        <w:ind w:firstLine="709"/>
        <w:rPr>
          <w:rFonts w:ascii="Times New Roman" w:hAnsi="Times New Roman" w:cs="Times New Roman"/>
          <w:sz w:val="28"/>
          <w:szCs w:val="28"/>
        </w:rPr>
      </w:pPr>
      <w:bookmarkStart w:id="7" w:name="P140"/>
      <w:bookmarkEnd w:id="7"/>
      <w:r w:rsidRPr="00EA5E4D">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EA5E4D">
        <w:rPr>
          <w:rFonts w:ascii="Times New Roman" w:hAnsi="Times New Roman" w:cs="Times New Roman"/>
          <w:sz w:val="28"/>
          <w:szCs w:val="28"/>
        </w:rPr>
        <w:t>:</w:t>
      </w:r>
    </w:p>
    <w:p w14:paraId="1AF003B4"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Отсутствие права на предоставление муниципальной услуги:</w:t>
      </w:r>
    </w:p>
    <w:p w14:paraId="04CABEB3"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а) 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14:paraId="7102963E"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0B4AB1BA"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(консервации) земель, возможно путем рекультивации таких земель в течение 15 лет;</w:t>
      </w:r>
    </w:p>
    <w:p w14:paraId="4B90E0F2"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г) площадь </w:t>
      </w:r>
      <w:proofErr w:type="spellStart"/>
      <w:r w:rsidRPr="00EA5E4D">
        <w:rPr>
          <w:rFonts w:ascii="Times New Roman" w:eastAsia="Calibri" w:hAnsi="Times New Roman" w:cs="Times New Roman"/>
          <w:sz w:val="28"/>
          <w:szCs w:val="28"/>
          <w:lang w:eastAsia="en-US"/>
        </w:rPr>
        <w:t>рекультивируемых</w:t>
      </w:r>
      <w:proofErr w:type="spellEnd"/>
      <w:r w:rsidRPr="00EA5E4D">
        <w:rPr>
          <w:rFonts w:ascii="Times New Roman" w:eastAsia="Calibri" w:hAnsi="Times New Roman" w:cs="Times New Roman"/>
          <w:sz w:val="28"/>
          <w:szCs w:val="28"/>
          <w:lang w:eastAsia="en-US"/>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14:paraId="10127C7C"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д) раздел «Пояснительная записка» проекта рекультивации земель (проекта консервации земель) содержит недостоверные сведения о </w:t>
      </w:r>
      <w:proofErr w:type="spellStart"/>
      <w:r w:rsidRPr="00EA5E4D">
        <w:rPr>
          <w:rFonts w:ascii="Times New Roman" w:eastAsia="Calibri" w:hAnsi="Times New Roman" w:cs="Times New Roman"/>
          <w:sz w:val="28"/>
          <w:szCs w:val="28"/>
          <w:lang w:eastAsia="en-US"/>
        </w:rPr>
        <w:t>рекультивируемых</w:t>
      </w:r>
      <w:proofErr w:type="spellEnd"/>
      <w:r w:rsidRPr="00EA5E4D">
        <w:rPr>
          <w:rFonts w:ascii="Times New Roman" w:eastAsia="Calibri" w:hAnsi="Times New Roman" w:cs="Times New Roman"/>
          <w:sz w:val="28"/>
          <w:szCs w:val="28"/>
          <w:lang w:eastAsia="en-US"/>
        </w:rPr>
        <w:t xml:space="preserve"> (консервируемых) землях и земельных участках;</w:t>
      </w:r>
    </w:p>
    <w:p w14:paraId="303E48FC"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6082BE44" w14:textId="77777777" w:rsidR="00EA5E4D" w:rsidRPr="00EA5E4D" w:rsidRDefault="00EA5E4D" w:rsidP="00EA5E4D">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14:paraId="12CA24E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2.11. Муниципальная услуга предоставляется бесплатно.</w:t>
      </w:r>
    </w:p>
    <w:p w14:paraId="6FF752F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E37AB44"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38B25D8B"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при обращении заявителя в ГБУ ЛО "МФЦ" - в течение 1 рабочего дня;</w:t>
      </w:r>
    </w:p>
    <w:p w14:paraId="2DBB717E" w14:textId="77777777" w:rsidR="00EA5E4D" w:rsidRPr="00EA5E4D" w:rsidRDefault="00EA5E4D" w:rsidP="00EA5E4D">
      <w:pPr>
        <w:widowControl/>
        <w:autoSpaceDE/>
        <w:autoSpaceDN/>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AFDBA01"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D579E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2B3507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2.14.2. Наличие на территории, прилегающей к зданию,</w:t>
      </w:r>
      <w:r w:rsidRPr="00EA5E4D">
        <w:rPr>
          <w:rFonts w:ascii="Calibri" w:eastAsia="Calibri" w:hAnsi="Calibri" w:cs="Times New Roman"/>
          <w:sz w:val="22"/>
          <w:szCs w:val="22"/>
          <w:lang w:eastAsia="en-US"/>
        </w:rPr>
        <w:t xml:space="preserve"> </w:t>
      </w:r>
      <w:r w:rsidRPr="00EA5E4D">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422B72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D834EB"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73039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65DD176"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395D6E"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BC21C5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0C5946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DB6E70"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E4D">
        <w:rPr>
          <w:rFonts w:ascii="Times New Roman" w:hAnsi="Times New Roman" w:cs="Times New Roman"/>
          <w:sz w:val="28"/>
          <w:szCs w:val="28"/>
        </w:rPr>
        <w:t>сурдопереводчика</w:t>
      </w:r>
      <w:proofErr w:type="spellEnd"/>
      <w:r w:rsidRPr="00EA5E4D">
        <w:rPr>
          <w:rFonts w:ascii="Times New Roman" w:hAnsi="Times New Roman" w:cs="Times New Roman"/>
          <w:sz w:val="28"/>
          <w:szCs w:val="28"/>
        </w:rPr>
        <w:t xml:space="preserve"> и </w:t>
      </w:r>
      <w:proofErr w:type="spellStart"/>
      <w:r w:rsidRPr="00EA5E4D">
        <w:rPr>
          <w:rFonts w:ascii="Times New Roman" w:hAnsi="Times New Roman" w:cs="Times New Roman"/>
          <w:sz w:val="28"/>
          <w:szCs w:val="28"/>
        </w:rPr>
        <w:t>тифлосурдопереводчика</w:t>
      </w:r>
      <w:proofErr w:type="spellEnd"/>
      <w:r w:rsidRPr="00EA5E4D">
        <w:rPr>
          <w:rFonts w:ascii="Times New Roman" w:hAnsi="Times New Roman" w:cs="Times New Roman"/>
          <w:sz w:val="28"/>
          <w:szCs w:val="28"/>
        </w:rPr>
        <w:t>.</w:t>
      </w:r>
    </w:p>
    <w:p w14:paraId="6B28A6E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982BE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EA5E4D">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D8650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9A894E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65808B"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011C6E"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2.15. Показатели доступности и качества муниципальной услуги.</w:t>
      </w:r>
    </w:p>
    <w:p w14:paraId="4DAC69D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A649087"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транспортная доступность к месту предоставления муниципальной услуги;</w:t>
      </w:r>
    </w:p>
    <w:p w14:paraId="2F0972D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1886ABB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1768BF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E509BB"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CB313D7"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D0CFA4B"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1) наличие инфраструктуры, указанной в </w:t>
      </w:r>
      <w:hyperlink r:id="rId10" w:anchor="P200" w:history="1">
        <w:r w:rsidRPr="00EA5E4D">
          <w:rPr>
            <w:rFonts w:ascii="Times New Roman" w:hAnsi="Times New Roman" w:cs="Times New Roman"/>
            <w:sz w:val="28"/>
            <w:szCs w:val="28"/>
          </w:rPr>
          <w:t>п. 2.14</w:t>
        </w:r>
      </w:hyperlink>
      <w:r w:rsidRPr="00EA5E4D">
        <w:rPr>
          <w:rFonts w:ascii="Times New Roman" w:hAnsi="Times New Roman" w:cs="Times New Roman"/>
          <w:sz w:val="28"/>
          <w:szCs w:val="28"/>
        </w:rPr>
        <w:t xml:space="preserve"> административного регламента;</w:t>
      </w:r>
    </w:p>
    <w:p w14:paraId="55EAEB4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 исполнение требований доступности услуг для инвалидов;</w:t>
      </w:r>
    </w:p>
    <w:p w14:paraId="30501EE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CBECBFB"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2.15.3. Показатели качества муниципальной услуги:</w:t>
      </w:r>
    </w:p>
    <w:p w14:paraId="0EA40EE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1) соблюдение срока предоставления муниципальной услуги;</w:t>
      </w:r>
    </w:p>
    <w:p w14:paraId="46DCD95C"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18B7AA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EED6FD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5E9ACF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09DF37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6923E26"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Согласований, необходимых для получения муниципальной услуги, не требуется.</w:t>
      </w:r>
    </w:p>
    <w:p w14:paraId="136725CD"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21F5D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6CE07D0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28C283" w14:textId="77777777" w:rsidR="00EA5E4D" w:rsidRPr="00EA5E4D" w:rsidRDefault="00EA5E4D" w:rsidP="00EA5E4D">
      <w:pPr>
        <w:ind w:firstLine="540"/>
        <w:rPr>
          <w:rFonts w:ascii="Times New Roman" w:hAnsi="Times New Roman" w:cs="Times New Roman"/>
          <w:sz w:val="28"/>
          <w:szCs w:val="28"/>
        </w:rPr>
      </w:pPr>
    </w:p>
    <w:p w14:paraId="6A743A31" w14:textId="333589CB" w:rsidR="00EA5E4D" w:rsidRPr="00EA5E4D" w:rsidRDefault="00EA5E4D" w:rsidP="005C1DD1">
      <w:pPr>
        <w:adjustRightInd/>
        <w:ind w:firstLine="709"/>
        <w:rPr>
          <w:rFonts w:ascii="Times New Roman" w:hAnsi="Times New Roman" w:cs="Times New Roman"/>
          <w:b/>
          <w:sz w:val="28"/>
          <w:szCs w:val="28"/>
        </w:rPr>
      </w:pPr>
      <w:bookmarkStart w:id="9" w:name="Par383"/>
      <w:bookmarkEnd w:id="9"/>
      <w:r w:rsidRPr="005C1DD1">
        <w:rPr>
          <w:rFonts w:ascii="Times New Roman" w:hAnsi="Times New Roman" w:cs="Times New Roman"/>
          <w:b/>
          <w:sz w:val="28"/>
          <w:szCs w:val="28"/>
        </w:rPr>
        <w:t>3. Состав, последовательность и сроки выполнения</w:t>
      </w:r>
      <w:r w:rsidR="005C1DD1">
        <w:rPr>
          <w:rFonts w:ascii="Times New Roman" w:hAnsi="Times New Roman" w:cs="Times New Roman"/>
          <w:b/>
          <w:sz w:val="28"/>
          <w:szCs w:val="28"/>
        </w:rPr>
        <w:t xml:space="preserve"> </w:t>
      </w:r>
      <w:r w:rsidRPr="005C1DD1">
        <w:rPr>
          <w:rFonts w:ascii="Times New Roman" w:hAnsi="Times New Roman" w:cs="Times New Roman"/>
          <w:b/>
          <w:sz w:val="28"/>
          <w:szCs w:val="28"/>
        </w:rPr>
        <w:t>административных процедур, требования к порядку их</w:t>
      </w:r>
      <w:r w:rsidR="005C1DD1">
        <w:rPr>
          <w:rFonts w:ascii="Times New Roman" w:hAnsi="Times New Roman" w:cs="Times New Roman"/>
          <w:b/>
          <w:sz w:val="28"/>
          <w:szCs w:val="28"/>
        </w:rPr>
        <w:t xml:space="preserve"> </w:t>
      </w:r>
      <w:r w:rsidRPr="005C1DD1">
        <w:rPr>
          <w:rFonts w:ascii="Times New Roman" w:hAnsi="Times New Roman" w:cs="Times New Roman"/>
          <w:b/>
          <w:sz w:val="28"/>
          <w:szCs w:val="28"/>
        </w:rPr>
        <w:t>выполнения, в том числе особенности выполнения</w:t>
      </w:r>
      <w:r w:rsidR="005C1DD1">
        <w:rPr>
          <w:rFonts w:ascii="Times New Roman" w:hAnsi="Times New Roman" w:cs="Times New Roman"/>
          <w:b/>
          <w:sz w:val="28"/>
          <w:szCs w:val="28"/>
        </w:rPr>
        <w:t xml:space="preserve"> </w:t>
      </w:r>
      <w:r w:rsidRPr="005C1DD1">
        <w:rPr>
          <w:rFonts w:ascii="Times New Roman" w:hAnsi="Times New Roman" w:cs="Times New Roman"/>
          <w:b/>
          <w:sz w:val="28"/>
          <w:szCs w:val="28"/>
        </w:rPr>
        <w:t>административных процедур в электронной форме</w:t>
      </w:r>
    </w:p>
    <w:p w14:paraId="07E960B7"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F300A1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0FF3A38" w14:textId="77777777" w:rsidR="00EA5E4D" w:rsidRPr="00EA5E4D" w:rsidRDefault="00EA5E4D" w:rsidP="005C1DD1">
      <w:pPr>
        <w:widowControl/>
        <w:numPr>
          <w:ilvl w:val="0"/>
          <w:numId w:val="32"/>
        </w:numPr>
        <w:autoSpaceDE/>
        <w:autoSpaceDN/>
        <w:adjustRightInd/>
        <w:spacing w:line="276" w:lineRule="auto"/>
        <w:ind w:left="0" w:firstLine="1069"/>
        <w:jc w:val="left"/>
        <w:rPr>
          <w:rFonts w:ascii="Times New Roman" w:eastAsia="Calibri" w:hAnsi="Times New Roman" w:cs="Times New Roman"/>
          <w:sz w:val="28"/>
          <w:szCs w:val="28"/>
        </w:rPr>
      </w:pPr>
      <w:r w:rsidRPr="00EA5E4D">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A693C7A" w14:textId="77777777" w:rsidR="00EA5E4D" w:rsidRPr="00EA5E4D" w:rsidRDefault="00EA5E4D" w:rsidP="005C1DD1">
      <w:pPr>
        <w:widowControl/>
        <w:numPr>
          <w:ilvl w:val="0"/>
          <w:numId w:val="32"/>
        </w:numPr>
        <w:autoSpaceDE/>
        <w:autoSpaceDN/>
        <w:adjustRightInd/>
        <w:spacing w:line="276" w:lineRule="auto"/>
        <w:ind w:left="0" w:firstLine="1069"/>
        <w:jc w:val="left"/>
        <w:rPr>
          <w:rFonts w:ascii="Times New Roman" w:eastAsia="Calibri" w:hAnsi="Times New Roman" w:cs="Times New Roman"/>
          <w:sz w:val="28"/>
          <w:szCs w:val="28"/>
        </w:rPr>
      </w:pPr>
      <w:r w:rsidRPr="00EA5E4D">
        <w:rPr>
          <w:rFonts w:ascii="Times New Roman" w:eastAsia="Calibri" w:hAnsi="Times New Roman" w:cs="Times New Roman"/>
          <w:sz w:val="28"/>
          <w:szCs w:val="28"/>
        </w:rPr>
        <w:t>рассмотрение заявления и документов о предоставлении муниципальной услуги – 16 рабочий дней;</w:t>
      </w:r>
    </w:p>
    <w:p w14:paraId="2241EEC3" w14:textId="77777777" w:rsidR="00EA5E4D" w:rsidRPr="00EA5E4D" w:rsidRDefault="00EA5E4D" w:rsidP="005C1DD1">
      <w:pPr>
        <w:widowControl/>
        <w:numPr>
          <w:ilvl w:val="0"/>
          <w:numId w:val="32"/>
        </w:numPr>
        <w:autoSpaceDE/>
        <w:autoSpaceDN/>
        <w:adjustRightInd/>
        <w:spacing w:line="276" w:lineRule="auto"/>
        <w:ind w:left="0" w:firstLine="1069"/>
        <w:jc w:val="left"/>
        <w:rPr>
          <w:rFonts w:ascii="Times New Roman" w:eastAsia="Calibri" w:hAnsi="Times New Roman" w:cs="Times New Roman"/>
          <w:sz w:val="28"/>
          <w:szCs w:val="28"/>
        </w:rPr>
      </w:pPr>
      <w:r w:rsidRPr="00EA5E4D">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56716B88" w14:textId="77777777" w:rsidR="00EA5E4D" w:rsidRPr="00EA5E4D" w:rsidRDefault="00EA5E4D" w:rsidP="005C1DD1">
      <w:pPr>
        <w:widowControl/>
        <w:numPr>
          <w:ilvl w:val="0"/>
          <w:numId w:val="32"/>
        </w:numPr>
        <w:autoSpaceDE/>
        <w:autoSpaceDN/>
        <w:adjustRightInd/>
        <w:spacing w:line="276" w:lineRule="auto"/>
        <w:ind w:left="0" w:firstLine="1069"/>
        <w:jc w:val="left"/>
        <w:rPr>
          <w:rFonts w:ascii="Times New Roman" w:eastAsia="Calibri" w:hAnsi="Times New Roman" w:cs="Times New Roman"/>
          <w:sz w:val="28"/>
          <w:szCs w:val="28"/>
        </w:rPr>
      </w:pPr>
      <w:r w:rsidRPr="00EA5E4D">
        <w:rPr>
          <w:rFonts w:ascii="Times New Roman" w:eastAsia="Calibri" w:hAnsi="Times New Roman" w:cs="Times New Roman"/>
          <w:sz w:val="28"/>
          <w:szCs w:val="28"/>
        </w:rPr>
        <w:t>выдача результата предоставления муниципальной услуги – 1 рабочий день.</w:t>
      </w:r>
    </w:p>
    <w:p w14:paraId="58371F30" w14:textId="77777777" w:rsidR="00EA5E4D" w:rsidRPr="00EA5E4D" w:rsidRDefault="00EA5E4D" w:rsidP="005C1DD1">
      <w:pPr>
        <w:ind w:firstLine="709"/>
        <w:rPr>
          <w:rFonts w:ascii="Times New Roman" w:hAnsi="Times New Roman" w:cs="Times New Roman"/>
          <w:sz w:val="28"/>
          <w:szCs w:val="28"/>
        </w:rPr>
      </w:pPr>
      <w:r w:rsidRPr="00EA5E4D">
        <w:rPr>
          <w:rFonts w:ascii="Times New Roman" w:hAnsi="Times New Roman" w:cs="Times New Roman"/>
          <w:sz w:val="28"/>
          <w:szCs w:val="28"/>
        </w:rPr>
        <w:t xml:space="preserve">3.1.2. </w:t>
      </w:r>
      <w:bookmarkStart w:id="10" w:name="Par395"/>
      <w:bookmarkEnd w:id="10"/>
      <w:r w:rsidRPr="00EA5E4D">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55B46C06"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05A0F820"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w:t>
      </w:r>
      <w:r w:rsidRPr="00EA5E4D">
        <w:rPr>
          <w:rFonts w:ascii="Times New Roman" w:hAnsi="Times New Roman" w:cs="Times New Roman"/>
          <w:sz w:val="28"/>
          <w:szCs w:val="28"/>
        </w:rPr>
        <w:lastRenderedPageBreak/>
        <w:t>в приеме регистрирует их в соответствии с правилами делопроизводства в течение не более 1 рабочего дня.</w:t>
      </w:r>
    </w:p>
    <w:p w14:paraId="0B5BA437"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5B79B7C"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FD4C526"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09C5298"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3.1.2.5. Результат выполнения административной процедуры:</w:t>
      </w:r>
    </w:p>
    <w:p w14:paraId="28195A9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FB48C9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7C81AEB4"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3.1.3.</w:t>
      </w:r>
      <w:bookmarkStart w:id="11" w:name="Par411"/>
      <w:bookmarkEnd w:id="11"/>
      <w:r w:rsidRPr="00EA5E4D">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6181E5D"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65189B6"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11CE03C"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u w:val="single"/>
        </w:rPr>
        <w:t>1 действие:</w:t>
      </w:r>
      <w:r w:rsidRPr="00EA5E4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BD344D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u w:val="single"/>
        </w:rPr>
        <w:t>2 действие:</w:t>
      </w:r>
      <w:r w:rsidRPr="00EA5E4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7304233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0C73F90"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u w:val="single"/>
        </w:rPr>
        <w:t>3 действие:</w:t>
      </w:r>
      <w:r w:rsidRPr="00EA5E4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6DE174E"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130FAAE"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3.1.3.3. Критерии принятия решения:</w:t>
      </w:r>
      <w:r w:rsidRPr="00EA5E4D">
        <w:rPr>
          <w:rFonts w:ascii="Calibri" w:eastAsia="Calibri" w:hAnsi="Calibri" w:cs="Times New Roman"/>
          <w:sz w:val="22"/>
          <w:szCs w:val="22"/>
          <w:lang w:eastAsia="en-US"/>
        </w:rPr>
        <w:t xml:space="preserve"> </w:t>
      </w:r>
      <w:r w:rsidRPr="00EA5E4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пунктом 2.10 административного регламента.</w:t>
      </w:r>
    </w:p>
    <w:p w14:paraId="0F0DC772"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3.1.3.4. Результат выполнения административной процедуры: </w:t>
      </w:r>
    </w:p>
    <w:p w14:paraId="1EA918EA" w14:textId="77777777" w:rsidR="00EA5E4D" w:rsidRPr="00EA5E4D" w:rsidRDefault="00EA5E4D" w:rsidP="005C1DD1">
      <w:pPr>
        <w:widowControl/>
        <w:numPr>
          <w:ilvl w:val="0"/>
          <w:numId w:val="33"/>
        </w:numPr>
        <w:autoSpaceDE/>
        <w:autoSpaceDN/>
        <w:adjustRightInd/>
        <w:spacing w:line="276" w:lineRule="auto"/>
        <w:ind w:left="0" w:firstLine="993"/>
        <w:jc w:val="left"/>
        <w:rPr>
          <w:rFonts w:ascii="Times New Roman" w:eastAsia="Calibri" w:hAnsi="Times New Roman" w:cs="Times New Roman"/>
          <w:sz w:val="28"/>
          <w:szCs w:val="28"/>
        </w:rPr>
      </w:pPr>
      <w:r w:rsidRPr="00EA5E4D">
        <w:rPr>
          <w:rFonts w:ascii="Times New Roman" w:eastAsia="Calibri" w:hAnsi="Times New Roman" w:cs="Times New Roman"/>
          <w:sz w:val="28"/>
          <w:szCs w:val="28"/>
        </w:rPr>
        <w:t>подготовка проекта уведомления о согласовании проекта рекультивации земель (проекта консервации земель);</w:t>
      </w:r>
    </w:p>
    <w:p w14:paraId="582D7AD5" w14:textId="77777777" w:rsidR="00EA5E4D" w:rsidRPr="00EA5E4D" w:rsidRDefault="00EA5E4D" w:rsidP="005C1DD1">
      <w:pPr>
        <w:widowControl/>
        <w:numPr>
          <w:ilvl w:val="0"/>
          <w:numId w:val="33"/>
        </w:numPr>
        <w:autoSpaceDE/>
        <w:autoSpaceDN/>
        <w:adjustRightInd/>
        <w:spacing w:line="276" w:lineRule="auto"/>
        <w:ind w:left="0" w:firstLine="709"/>
        <w:jc w:val="left"/>
        <w:rPr>
          <w:rFonts w:ascii="Times New Roman" w:hAnsi="Times New Roman" w:cs="Times New Roman"/>
          <w:sz w:val="28"/>
          <w:szCs w:val="28"/>
        </w:rPr>
      </w:pPr>
      <w:r w:rsidRPr="00EA5E4D">
        <w:rPr>
          <w:rFonts w:ascii="Times New Roman" w:hAnsi="Times New Roman" w:cs="Times New Roman"/>
          <w:sz w:val="28"/>
          <w:szCs w:val="28"/>
        </w:rPr>
        <w:t xml:space="preserve">подготовка проекта </w:t>
      </w:r>
      <w:r w:rsidRPr="00EA5E4D">
        <w:rPr>
          <w:rFonts w:ascii="Times New Roman" w:eastAsia="Calibri" w:hAnsi="Times New Roman" w:cs="Times New Roman"/>
          <w:sz w:val="28"/>
          <w:szCs w:val="28"/>
        </w:rPr>
        <w:t>уведомления</w:t>
      </w:r>
      <w:r w:rsidRPr="00EA5E4D">
        <w:rPr>
          <w:rFonts w:ascii="Times New Roman" w:hAnsi="Times New Roman" w:cs="Times New Roman"/>
          <w:sz w:val="28"/>
          <w:szCs w:val="28"/>
        </w:rPr>
        <w:t xml:space="preserve"> об </w:t>
      </w:r>
      <w:r w:rsidRPr="00EA5E4D">
        <w:rPr>
          <w:rFonts w:ascii="Times New Roman" w:eastAsia="Calibri" w:hAnsi="Times New Roman" w:cs="Times New Roman"/>
          <w:sz w:val="28"/>
          <w:szCs w:val="28"/>
        </w:rPr>
        <w:t xml:space="preserve">отказе в предоставлении </w:t>
      </w:r>
      <w:r w:rsidRPr="00EA5E4D">
        <w:rPr>
          <w:rFonts w:ascii="Times New Roman" w:eastAsia="Calibri" w:hAnsi="Times New Roman" w:cs="Times New Roman"/>
          <w:color w:val="000000"/>
          <w:sz w:val="28"/>
          <w:szCs w:val="28"/>
        </w:rPr>
        <w:t>муниципальной услуги;</w:t>
      </w:r>
      <w:r w:rsidRPr="00EA5E4D">
        <w:rPr>
          <w:rFonts w:ascii="Times New Roman" w:hAnsi="Times New Roman" w:cs="Times New Roman"/>
          <w:sz w:val="28"/>
          <w:szCs w:val="28"/>
        </w:rPr>
        <w:t xml:space="preserve"> </w:t>
      </w:r>
    </w:p>
    <w:p w14:paraId="63CE3590" w14:textId="77777777" w:rsidR="00EA5E4D" w:rsidRPr="00EA5E4D" w:rsidRDefault="00EA5E4D" w:rsidP="005C1DD1">
      <w:pPr>
        <w:ind w:firstLine="709"/>
        <w:rPr>
          <w:rFonts w:ascii="Times New Roman" w:hAnsi="Times New Roman" w:cs="Times New Roman"/>
          <w:sz w:val="28"/>
          <w:szCs w:val="28"/>
        </w:rPr>
      </w:pPr>
      <w:r w:rsidRPr="00EA5E4D">
        <w:rPr>
          <w:rFonts w:ascii="Times New Roman" w:hAnsi="Times New Roman" w:cs="Times New Roman"/>
          <w:sz w:val="28"/>
          <w:szCs w:val="28"/>
        </w:rPr>
        <w:t>Общий срок выполнения административной процедуры составляет не более 16 рабочих дней;</w:t>
      </w:r>
    </w:p>
    <w:p w14:paraId="78E9BCA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9F6A590"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3A51F7"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667439A"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29940BE"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4C556BAD"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3.1.4.5. Результат выполнения административной процедуры:</w:t>
      </w:r>
    </w:p>
    <w:p w14:paraId="04109D9A"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14:paraId="0C7AC795"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 подписание уведомления об отказе в предоставлении муниципальной услуги (приложение 3 к настоящему административному регламенту). </w:t>
      </w:r>
    </w:p>
    <w:p w14:paraId="5D47602A"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3.1.5. Выдача результата предоставления муниципальной услуги.</w:t>
      </w:r>
    </w:p>
    <w:p w14:paraId="16411E93"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B3EB5C8"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0FD0A555"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lastRenderedPageBreak/>
        <w:t>3.1.5.3. Лицо, ответственное за выполнение административной процедуры: работник Администрации, ответственный за обработку исходящих документов.</w:t>
      </w:r>
    </w:p>
    <w:p w14:paraId="49B49091" w14:textId="57906660" w:rsidR="00EA5E4D" w:rsidRPr="00EA5E4D" w:rsidRDefault="00EA5E4D" w:rsidP="005C1DD1">
      <w:pPr>
        <w:ind w:firstLine="709"/>
        <w:rPr>
          <w:rFonts w:ascii="Times New Roman" w:eastAsia="Calibri" w:hAnsi="Times New Roman" w:cs="Times New Roman"/>
          <w:sz w:val="28"/>
          <w:szCs w:val="28"/>
          <w:lang w:eastAsia="en-US"/>
        </w:rPr>
      </w:pPr>
      <w:r w:rsidRPr="00EA5E4D">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F1AE557"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 Особенности выполнения административных процедур в электронной форме.</w:t>
      </w:r>
    </w:p>
    <w:p w14:paraId="35DD0C3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EA5E4D">
          <w:rPr>
            <w:rFonts w:ascii="Times New Roman" w:hAnsi="Times New Roman" w:cs="Times New Roman"/>
            <w:sz w:val="28"/>
            <w:szCs w:val="28"/>
          </w:rPr>
          <w:t>законом</w:t>
        </w:r>
      </w:hyperlink>
      <w:r w:rsidRPr="00EA5E4D">
        <w:rPr>
          <w:rFonts w:ascii="Times New Roman" w:hAnsi="Times New Roman" w:cs="Times New Roman"/>
          <w:sz w:val="28"/>
          <w:szCs w:val="28"/>
        </w:rPr>
        <w:t xml:space="preserve"> № 210-ФЗ, Федеральным </w:t>
      </w:r>
      <w:hyperlink r:id="rId12" w:history="1">
        <w:r w:rsidRPr="00EA5E4D">
          <w:rPr>
            <w:rFonts w:ascii="Times New Roman" w:hAnsi="Times New Roman" w:cs="Times New Roman"/>
            <w:sz w:val="28"/>
            <w:szCs w:val="28"/>
          </w:rPr>
          <w:t>законом</w:t>
        </w:r>
      </w:hyperlink>
      <w:r w:rsidRPr="00EA5E4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EA5E4D">
          <w:rPr>
            <w:rFonts w:ascii="Times New Roman" w:hAnsi="Times New Roman" w:cs="Times New Roman"/>
            <w:sz w:val="28"/>
            <w:szCs w:val="28"/>
          </w:rPr>
          <w:t>постановлением</w:t>
        </w:r>
      </w:hyperlink>
      <w:r w:rsidRPr="00EA5E4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29F94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4E446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2A33B9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без личной явки на прием в Администрацию.</w:t>
      </w:r>
    </w:p>
    <w:p w14:paraId="2B323320"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FE0249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пройти идентификацию и аутентификацию в ЕСИА;</w:t>
      </w:r>
    </w:p>
    <w:p w14:paraId="14E8D07C"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92E2C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8132CA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A5E4D">
        <w:rPr>
          <w:rFonts w:ascii="Times New Roman" w:hAnsi="Times New Roman" w:cs="Times New Roman"/>
          <w:sz w:val="28"/>
          <w:szCs w:val="28"/>
        </w:rPr>
        <w:t>Межвед</w:t>
      </w:r>
      <w:proofErr w:type="spellEnd"/>
      <w:r w:rsidRPr="00EA5E4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A4271B"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E7D11F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283FA5"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5E4D">
        <w:rPr>
          <w:rFonts w:ascii="Times New Roman" w:hAnsi="Times New Roman" w:cs="Times New Roman"/>
          <w:sz w:val="28"/>
          <w:szCs w:val="28"/>
        </w:rPr>
        <w:t>Межвед</w:t>
      </w:r>
      <w:proofErr w:type="spellEnd"/>
      <w:r w:rsidRPr="00EA5E4D">
        <w:rPr>
          <w:rFonts w:ascii="Times New Roman" w:hAnsi="Times New Roman" w:cs="Times New Roman"/>
          <w:sz w:val="28"/>
          <w:szCs w:val="28"/>
        </w:rPr>
        <w:t xml:space="preserve"> ЛО» формы о принятом решении и переводит дело в архив АИС «</w:t>
      </w:r>
      <w:proofErr w:type="spellStart"/>
      <w:r w:rsidRPr="00EA5E4D">
        <w:rPr>
          <w:rFonts w:ascii="Times New Roman" w:hAnsi="Times New Roman" w:cs="Times New Roman"/>
          <w:sz w:val="28"/>
          <w:szCs w:val="28"/>
        </w:rPr>
        <w:t>Межвед</w:t>
      </w:r>
      <w:proofErr w:type="spellEnd"/>
      <w:r w:rsidRPr="00EA5E4D">
        <w:rPr>
          <w:rFonts w:ascii="Times New Roman" w:hAnsi="Times New Roman" w:cs="Times New Roman"/>
          <w:sz w:val="28"/>
          <w:szCs w:val="28"/>
        </w:rPr>
        <w:t xml:space="preserve"> ЛО»;</w:t>
      </w:r>
    </w:p>
    <w:p w14:paraId="461E9F3E"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EA5E4D">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CFE29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3.2.7. В случае поступления всех документов, указанных в </w:t>
      </w:r>
      <w:hyperlink r:id="rId14" w:anchor="P99" w:history="1">
        <w:r w:rsidRPr="00EA5E4D">
          <w:rPr>
            <w:rFonts w:ascii="Times New Roman" w:hAnsi="Times New Roman" w:cs="Times New Roman"/>
            <w:sz w:val="28"/>
            <w:szCs w:val="28"/>
          </w:rPr>
          <w:t>пункте 2.6</w:t>
        </w:r>
      </w:hyperlink>
      <w:r w:rsidRPr="00EA5E4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33B4BD"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BA964E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910C501" w14:textId="766ABB9D" w:rsidR="00EA5E4D" w:rsidRPr="00EA5E4D" w:rsidRDefault="00EA5E4D" w:rsidP="005C1DD1">
      <w:pPr>
        <w:adjustRightInd/>
        <w:ind w:firstLine="709"/>
        <w:rPr>
          <w:rFonts w:ascii="Times New Roman" w:hAnsi="Times New Roman" w:cs="Times New Roman"/>
          <w:sz w:val="28"/>
          <w:szCs w:val="28"/>
        </w:rPr>
      </w:pPr>
      <w:r w:rsidRPr="00EA5E4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5C1DD1">
        <w:rPr>
          <w:rFonts w:ascii="Times New Roman" w:hAnsi="Times New Roman" w:cs="Times New Roman"/>
          <w:sz w:val="28"/>
          <w:szCs w:val="28"/>
        </w:rPr>
        <w:t>ипальной услуги Администрацией.</w:t>
      </w:r>
    </w:p>
    <w:p w14:paraId="3D3D2671" w14:textId="2D831C72" w:rsidR="00EA5E4D" w:rsidRPr="00EA5E4D" w:rsidRDefault="00EA5E4D" w:rsidP="005C1DD1">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5C1DD1">
        <w:rPr>
          <w:rFonts w:ascii="Times New Roman" w:hAnsi="Times New Roman" w:cs="Times New Roman"/>
          <w:sz w:val="28"/>
          <w:szCs w:val="28"/>
        </w:rPr>
        <w:t>муниципальной услуги документах</w:t>
      </w:r>
    </w:p>
    <w:p w14:paraId="6DF89FF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761D4AD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CD66BC" w14:textId="77777777" w:rsidR="00EA5E4D" w:rsidRPr="00EA5E4D" w:rsidRDefault="00EA5E4D" w:rsidP="00EA5E4D">
      <w:pPr>
        <w:adjustRightInd/>
        <w:ind w:firstLine="709"/>
        <w:rPr>
          <w:rFonts w:ascii="Times New Roman" w:hAnsi="Times New Roman" w:cs="Times New Roman"/>
          <w:sz w:val="28"/>
          <w:szCs w:val="28"/>
        </w:rPr>
      </w:pPr>
    </w:p>
    <w:p w14:paraId="2BCC5040" w14:textId="4DCECF2B" w:rsidR="00EA5E4D" w:rsidRPr="00EA5E4D" w:rsidRDefault="00EA5E4D" w:rsidP="005C1DD1">
      <w:pPr>
        <w:widowControl/>
        <w:ind w:firstLine="0"/>
        <w:jc w:val="center"/>
        <w:outlineLvl w:val="0"/>
        <w:rPr>
          <w:rFonts w:ascii="Times New Roman" w:hAnsi="Times New Roman" w:cs="Times New Roman"/>
          <w:b/>
          <w:sz w:val="28"/>
          <w:szCs w:val="28"/>
        </w:rPr>
      </w:pPr>
      <w:bookmarkStart w:id="12" w:name="Par469"/>
      <w:bookmarkEnd w:id="12"/>
      <w:r w:rsidRPr="005C1DD1">
        <w:rPr>
          <w:rFonts w:ascii="Times New Roman" w:hAnsi="Times New Roman" w:cs="Times New Roman"/>
          <w:b/>
          <w:sz w:val="28"/>
          <w:szCs w:val="28"/>
        </w:rPr>
        <w:t>4. Формы контроля за исполнением административного регламента</w:t>
      </w:r>
    </w:p>
    <w:p w14:paraId="582F6FDB"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4.1. Порядок осуществления текущего контроля за соблюдением и </w:t>
      </w:r>
      <w:r w:rsidRPr="00EA5E4D">
        <w:rPr>
          <w:rFonts w:ascii="Times New Roman" w:eastAsia="Calibri" w:hAnsi="Times New Roman" w:cs="Times New Roman"/>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E2FEC6"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554C014"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2F59AA6A"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DEB749C"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CE53ED0"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7AFF8"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6810F"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F61C642"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FFB974"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017A6B11"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6A0912" w14:textId="191AB449"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5C1DD1" w:rsidRPr="00EA5E4D">
        <w:rPr>
          <w:rFonts w:ascii="Times New Roman" w:eastAsia="Calibri" w:hAnsi="Times New Roman" w:cs="Times New Roman"/>
          <w:sz w:val="28"/>
          <w:szCs w:val="28"/>
          <w:lang w:eastAsia="en-US"/>
        </w:rPr>
        <w:t>требований,</w:t>
      </w:r>
      <w:r w:rsidRPr="00EA5E4D">
        <w:rPr>
          <w:rFonts w:ascii="Times New Roman" w:eastAsia="Calibri" w:hAnsi="Times New Roman" w:cs="Times New Roman"/>
          <w:sz w:val="28"/>
          <w:szCs w:val="28"/>
          <w:lang w:eastAsia="en-US"/>
        </w:rPr>
        <w:t xml:space="preserve"> действующих </w:t>
      </w:r>
      <w:r w:rsidRPr="00EA5E4D">
        <w:rPr>
          <w:rFonts w:ascii="Times New Roman" w:eastAsia="Calibri" w:hAnsi="Times New Roman" w:cs="Times New Roman"/>
          <w:sz w:val="28"/>
          <w:szCs w:val="28"/>
          <w:lang w:eastAsia="en-US"/>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EAE397"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6429D3F2" w14:textId="77777777" w:rsidR="00EA5E4D" w:rsidRPr="00EA5E4D" w:rsidRDefault="00EA5E4D" w:rsidP="00EA5E4D">
      <w:pPr>
        <w:ind w:firstLine="540"/>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3B4DEAE" w14:textId="77777777" w:rsidR="00EA5E4D" w:rsidRPr="00EA5E4D" w:rsidRDefault="00EA5E4D" w:rsidP="005C1DD1">
      <w:pPr>
        <w:widowControl/>
        <w:numPr>
          <w:ilvl w:val="0"/>
          <w:numId w:val="34"/>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3CCF850A" w14:textId="77777777" w:rsidR="00EA5E4D" w:rsidRPr="00EA5E4D" w:rsidRDefault="00EA5E4D" w:rsidP="005C1DD1">
      <w:pPr>
        <w:widowControl/>
        <w:numPr>
          <w:ilvl w:val="0"/>
          <w:numId w:val="34"/>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002FA395" w14:textId="77777777" w:rsidR="00EA5E4D" w:rsidRPr="00EA5E4D" w:rsidRDefault="00EA5E4D" w:rsidP="005C1DD1">
      <w:pPr>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A34187" w14:textId="77777777" w:rsidR="00EA5E4D" w:rsidRPr="00EA5E4D" w:rsidRDefault="00EA5E4D" w:rsidP="00EA5E4D">
      <w:pPr>
        <w:ind w:firstLine="0"/>
        <w:jc w:val="center"/>
        <w:outlineLvl w:val="1"/>
        <w:rPr>
          <w:rFonts w:ascii="Times New Roman" w:hAnsi="Times New Roman" w:cs="Times New Roman"/>
          <w:sz w:val="28"/>
          <w:szCs w:val="28"/>
        </w:rPr>
      </w:pPr>
    </w:p>
    <w:p w14:paraId="78CFABB4" w14:textId="10A0224D" w:rsidR="00EA5E4D" w:rsidRPr="005C1DD1" w:rsidRDefault="00EA5E4D" w:rsidP="005C1DD1">
      <w:pPr>
        <w:ind w:firstLine="709"/>
        <w:outlineLvl w:val="1"/>
        <w:rPr>
          <w:rFonts w:ascii="Times New Roman" w:hAnsi="Times New Roman" w:cs="Times New Roman"/>
          <w:b/>
          <w:sz w:val="28"/>
          <w:szCs w:val="28"/>
        </w:rPr>
      </w:pPr>
      <w:bookmarkStart w:id="13" w:name="Par491"/>
      <w:bookmarkEnd w:id="13"/>
      <w:r w:rsidRPr="005C1DD1">
        <w:rPr>
          <w:rFonts w:ascii="Times New Roman" w:hAnsi="Times New Roman" w:cs="Times New Roman"/>
          <w:b/>
          <w:sz w:val="28"/>
          <w:szCs w:val="28"/>
        </w:rPr>
        <w:t xml:space="preserve">5. </w:t>
      </w:r>
      <w:bookmarkStart w:id="14" w:name="Par540"/>
      <w:bookmarkEnd w:id="14"/>
      <w:r w:rsidRPr="005C1DD1">
        <w:rPr>
          <w:rFonts w:ascii="Times New Roman" w:hAnsi="Times New Roman" w:cs="Times New Roman"/>
          <w:b/>
          <w:sz w:val="28"/>
          <w:szCs w:val="28"/>
        </w:rPr>
        <w:t>Досудебный (внесудебный) порядок обжалования решений</w:t>
      </w:r>
      <w:r w:rsidR="005C1DD1">
        <w:rPr>
          <w:rFonts w:ascii="Times New Roman" w:hAnsi="Times New Roman" w:cs="Times New Roman"/>
          <w:b/>
          <w:sz w:val="28"/>
          <w:szCs w:val="28"/>
        </w:rPr>
        <w:t xml:space="preserve"> </w:t>
      </w:r>
      <w:r w:rsidRPr="005C1DD1">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C1DD1">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1FB02A3"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A116E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5E4D">
        <w:rPr>
          <w:rFonts w:ascii="Calibri" w:eastAsia="Calibri" w:hAnsi="Calibri" w:cs="Times New Roman"/>
          <w:sz w:val="22"/>
          <w:szCs w:val="22"/>
          <w:lang w:eastAsia="en-US"/>
        </w:rPr>
        <w:t xml:space="preserve"> </w:t>
      </w:r>
      <w:r w:rsidRPr="00EA5E4D">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5E4D">
        <w:rPr>
          <w:rFonts w:ascii="Times New Roman" w:hAnsi="Times New Roman" w:cs="Times New Roman"/>
          <w:sz w:val="28"/>
          <w:szCs w:val="28"/>
        </w:rPr>
        <w:t>являются</w:t>
      </w:r>
      <w:r w:rsidRPr="00EA5E4D">
        <w:rPr>
          <w:rFonts w:ascii="Calibri" w:eastAsia="Calibri" w:hAnsi="Calibri" w:cs="Times New Roman"/>
          <w:sz w:val="22"/>
          <w:szCs w:val="22"/>
          <w:lang w:eastAsia="en-US"/>
        </w:rPr>
        <w:t xml:space="preserve"> </w:t>
      </w:r>
      <w:r w:rsidRPr="00EA5E4D">
        <w:rPr>
          <w:rFonts w:ascii="Times New Roman" w:hAnsi="Times New Roman" w:cs="Times New Roman"/>
          <w:sz w:val="28"/>
          <w:szCs w:val="28"/>
        </w:rPr>
        <w:t>в том числе следующие случаи:</w:t>
      </w:r>
    </w:p>
    <w:p w14:paraId="2FF9A1FF"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C87EF1"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BAAC15"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86874E0"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A5887A5"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58AFB7"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59D31B"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045B32"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012B6357"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A5E4D">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5E4D">
        <w:rPr>
          <w:rFonts w:ascii="Times New Roman" w:eastAsia="Calibri" w:hAnsi="Times New Roman" w:cs="Times New Roman"/>
          <w:iCs/>
          <w:sz w:val="28"/>
          <w:szCs w:val="28"/>
          <w:lang w:eastAsia="en-US"/>
        </w:rPr>
        <w:t xml:space="preserve"> от 27.07.2010 № 210-ФЗ</w:t>
      </w:r>
      <w:r w:rsidRPr="00EA5E4D">
        <w:rPr>
          <w:rFonts w:ascii="Times New Roman" w:eastAsia="Calibri" w:hAnsi="Times New Roman" w:cs="Times New Roman"/>
          <w:sz w:val="28"/>
          <w:szCs w:val="28"/>
          <w:lang w:eastAsia="en-US"/>
        </w:rPr>
        <w:t>;</w:t>
      </w:r>
    </w:p>
    <w:p w14:paraId="788EA05F"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AB5D51"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327B4BB"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4D4EA3"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5E4D">
          <w:rPr>
            <w:rFonts w:ascii="Times New Roman" w:eastAsia="Calibri" w:hAnsi="Times New Roman" w:cs="Times New Roman"/>
            <w:sz w:val="28"/>
            <w:szCs w:val="28"/>
            <w:lang w:eastAsia="en-US"/>
          </w:rPr>
          <w:t>ч. 5 ст. 11.2</w:t>
        </w:r>
      </w:hyperlink>
      <w:r w:rsidRPr="00EA5E4D">
        <w:rPr>
          <w:rFonts w:ascii="Times New Roman" w:eastAsia="Calibri" w:hAnsi="Times New Roman" w:cs="Times New Roman"/>
          <w:sz w:val="28"/>
          <w:szCs w:val="28"/>
          <w:lang w:eastAsia="en-US"/>
        </w:rPr>
        <w:t xml:space="preserve"> Федерального закона от 27.07.2010 № 210-ФЗ.</w:t>
      </w:r>
    </w:p>
    <w:p w14:paraId="71CEA1D9"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lastRenderedPageBreak/>
        <w:t>В письменной жалобе в обязательном порядке указываются:</w:t>
      </w:r>
    </w:p>
    <w:p w14:paraId="1F23EB7C"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00DAC05"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8D0997"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EA5E4D">
        <w:rPr>
          <w:rFonts w:ascii="Times New Roman" w:eastAsia="Calibri" w:hAnsi="Times New Roman" w:cs="Times New Roman"/>
          <w:strike/>
          <w:sz w:val="28"/>
          <w:szCs w:val="28"/>
          <w:lang w:eastAsia="en-US"/>
        </w:rPr>
        <w:t>государственного или</w:t>
      </w:r>
      <w:r w:rsidRPr="00EA5E4D">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28B5D487"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A6FD62"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5E4D">
          <w:rPr>
            <w:rFonts w:ascii="Times New Roman" w:eastAsia="Calibri" w:hAnsi="Times New Roman" w:cs="Times New Roman"/>
            <w:sz w:val="28"/>
            <w:szCs w:val="28"/>
            <w:lang w:eastAsia="en-US"/>
          </w:rPr>
          <w:t>ст. 11.1</w:t>
        </w:r>
      </w:hyperlink>
      <w:r w:rsidRPr="00EA5E4D">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53773D" w14:textId="77777777" w:rsidR="00EA5E4D" w:rsidRPr="00EA5E4D" w:rsidRDefault="00EA5E4D" w:rsidP="00EA5E4D">
      <w:pPr>
        <w:widowControl/>
        <w:autoSpaceDE/>
        <w:autoSpaceDN/>
        <w:adjustRightInd/>
        <w:ind w:firstLine="709"/>
        <w:contextualSpacing/>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122273"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EC04D9A"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26DCCC9"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2) в удовлетворении жалобы отказывается.</w:t>
      </w:r>
    </w:p>
    <w:p w14:paraId="69560B91"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069DA2"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DA0F2B"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84AAC2" w14:textId="77777777" w:rsidR="00EA5E4D" w:rsidRPr="00EA5E4D" w:rsidRDefault="00EA5E4D" w:rsidP="00EA5E4D">
      <w:pPr>
        <w:widowControl/>
        <w:autoSpaceDE/>
        <w:adjustRightInd/>
        <w:ind w:firstLine="709"/>
        <w:rPr>
          <w:rFonts w:ascii="Times New Roman" w:eastAsia="Calibri" w:hAnsi="Times New Roman" w:cs="Times New Roman"/>
          <w:sz w:val="28"/>
          <w:szCs w:val="28"/>
          <w:lang w:eastAsia="en-US"/>
        </w:rPr>
      </w:pPr>
      <w:r w:rsidRPr="00EA5E4D">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7888D" w14:textId="77777777" w:rsidR="00EA5E4D" w:rsidRPr="00EA5E4D" w:rsidRDefault="00EA5E4D" w:rsidP="00EA5E4D">
      <w:pPr>
        <w:adjustRightInd/>
        <w:ind w:firstLine="540"/>
        <w:rPr>
          <w:rFonts w:ascii="Calibri" w:hAnsi="Calibri" w:cs="Calibri"/>
          <w:sz w:val="22"/>
          <w:szCs w:val="20"/>
        </w:rPr>
      </w:pPr>
    </w:p>
    <w:p w14:paraId="5CD804FD" w14:textId="78F454C0" w:rsidR="00EA5E4D" w:rsidRPr="005C1DD1" w:rsidRDefault="00EA5E4D" w:rsidP="005C1DD1">
      <w:pPr>
        <w:ind w:firstLine="709"/>
        <w:rPr>
          <w:rFonts w:ascii="Times New Roman" w:hAnsi="Times New Roman" w:cs="Times New Roman"/>
          <w:b/>
          <w:sz w:val="28"/>
          <w:szCs w:val="28"/>
        </w:rPr>
      </w:pPr>
      <w:r w:rsidRPr="005C1DD1">
        <w:rPr>
          <w:rFonts w:ascii="Times New Roman" w:hAnsi="Times New Roman" w:cs="Times New Roman"/>
          <w:b/>
          <w:sz w:val="28"/>
          <w:szCs w:val="28"/>
        </w:rPr>
        <w:t>6. Особенности выполнения административных процедур</w:t>
      </w:r>
      <w:r w:rsidR="005C1DD1">
        <w:rPr>
          <w:rFonts w:ascii="Times New Roman" w:hAnsi="Times New Roman" w:cs="Times New Roman"/>
          <w:b/>
          <w:sz w:val="28"/>
          <w:szCs w:val="28"/>
        </w:rPr>
        <w:t xml:space="preserve"> </w:t>
      </w:r>
      <w:r w:rsidRPr="005C1DD1">
        <w:rPr>
          <w:rFonts w:ascii="Times New Roman" w:hAnsi="Times New Roman" w:cs="Times New Roman"/>
          <w:b/>
          <w:sz w:val="28"/>
          <w:szCs w:val="28"/>
        </w:rPr>
        <w:t>в многофункциональных центрах</w:t>
      </w:r>
    </w:p>
    <w:p w14:paraId="664433D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861925"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07F904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D007CE"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C85343"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б) определяет предмет обращения;</w:t>
      </w:r>
    </w:p>
    <w:p w14:paraId="132EFA9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в) проводит проверку правильности заполнения обращения;</w:t>
      </w:r>
    </w:p>
    <w:p w14:paraId="0C5171F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г) проводит проверку укомплектованности пакета документов;</w:t>
      </w:r>
    </w:p>
    <w:p w14:paraId="2B8DE02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DD26AF"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е) заверяет каждый документ дела своей электронной подписью (далее - ЭП);</w:t>
      </w:r>
    </w:p>
    <w:p w14:paraId="4B2204B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ж) направляет копии документов и реестр документов в Администрацию:</w:t>
      </w:r>
    </w:p>
    <w:p w14:paraId="731B546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 в электронном виде (в составе пакетов электронных дел) в день обращения </w:t>
      </w:r>
      <w:r w:rsidRPr="00EA5E4D">
        <w:rPr>
          <w:rFonts w:ascii="Times New Roman" w:hAnsi="Times New Roman" w:cs="Times New Roman"/>
          <w:sz w:val="28"/>
          <w:szCs w:val="28"/>
        </w:rPr>
        <w:lastRenderedPageBreak/>
        <w:t>заявителя в МФЦ;</w:t>
      </w:r>
    </w:p>
    <w:p w14:paraId="7A825D57"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43D61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799B42"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xml:space="preserve">6.3. При установлении оснований для отказа в приеме документов, указанных в </w:t>
      </w:r>
      <w:hyperlink r:id="rId17" w:anchor="P167" w:history="1">
        <w:r w:rsidRPr="00EA5E4D">
          <w:rPr>
            <w:rFonts w:ascii="Times New Roman" w:hAnsi="Times New Roman" w:cs="Times New Roman"/>
            <w:sz w:val="28"/>
            <w:szCs w:val="28"/>
          </w:rPr>
          <w:t>пункте 2.9</w:t>
        </w:r>
      </w:hyperlink>
      <w:r w:rsidRPr="00EA5E4D">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B45F78A"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сообщает заявителю о наличии оснований для отказа в приеме документов;</w:t>
      </w:r>
    </w:p>
    <w:p w14:paraId="1636245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361C7106" w14:textId="77777777" w:rsidR="00EA5E4D" w:rsidRPr="00EA5E4D" w:rsidRDefault="00EA5E4D" w:rsidP="00EA5E4D">
      <w:pPr>
        <w:ind w:firstLine="709"/>
        <w:rPr>
          <w:rFonts w:ascii="Times New Roman" w:hAnsi="Times New Roman" w:cs="Times New Roman"/>
          <w:sz w:val="28"/>
          <w:szCs w:val="28"/>
        </w:rPr>
      </w:pPr>
      <w:r w:rsidRPr="00EA5E4D">
        <w:rPr>
          <w:rFonts w:ascii="Times New Roman" w:hAnsi="Times New Roman" w:cs="Times New Roman"/>
          <w:sz w:val="28"/>
          <w:szCs w:val="28"/>
        </w:rPr>
        <w:t xml:space="preserve">выдает заявителю </w:t>
      </w:r>
      <w:hyperlink r:id="rId18" w:history="1">
        <w:r w:rsidRPr="00EA5E4D">
          <w:rPr>
            <w:rFonts w:ascii="Times New Roman" w:hAnsi="Times New Roman" w:cs="Times New Roman"/>
            <w:sz w:val="28"/>
            <w:szCs w:val="28"/>
          </w:rPr>
          <w:t>решение</w:t>
        </w:r>
      </w:hyperlink>
      <w:r w:rsidRPr="00EA5E4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EA5E4D">
        <w:rPr>
          <w:rFonts w:ascii="Times New Roman" w:hAnsi="Times New Roman" w:cs="Times New Roman"/>
          <w:sz w:val="28"/>
          <w:szCs w:val="28"/>
          <w:lang w:bidi="ru-RU"/>
        </w:rPr>
        <w:t xml:space="preserve"> к настоящему административному регламенту)</w:t>
      </w:r>
      <w:r w:rsidRPr="00EA5E4D">
        <w:rPr>
          <w:rFonts w:ascii="Times New Roman" w:hAnsi="Times New Roman" w:cs="Times New Roman"/>
          <w:sz w:val="28"/>
          <w:szCs w:val="28"/>
        </w:rPr>
        <w:t>.</w:t>
      </w:r>
    </w:p>
    <w:p w14:paraId="7C28CA1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3DDEF88"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3B1524"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A6CCA9" w14:textId="77777777" w:rsidR="00EA5E4D" w:rsidRPr="00EA5E4D" w:rsidRDefault="00EA5E4D" w:rsidP="00EA5E4D">
      <w:pPr>
        <w:adjustRightInd/>
        <w:ind w:firstLine="709"/>
        <w:rPr>
          <w:rFonts w:ascii="Times New Roman" w:hAnsi="Times New Roman" w:cs="Times New Roman"/>
          <w:sz w:val="28"/>
          <w:szCs w:val="28"/>
        </w:rPr>
      </w:pPr>
      <w:r w:rsidRPr="00EA5E4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CF8D7C" w14:textId="60B13B93" w:rsidR="00EA5E4D" w:rsidRPr="005C1DD1" w:rsidRDefault="00EA5E4D" w:rsidP="005C1DD1">
      <w:pPr>
        <w:adjustRightInd/>
        <w:ind w:firstLine="709"/>
        <w:rPr>
          <w:rFonts w:ascii="Times New Roman" w:hAnsi="Times New Roman" w:cs="Times New Roman"/>
          <w:sz w:val="28"/>
          <w:szCs w:val="28"/>
        </w:rPr>
        <w:sectPr w:rsidR="00EA5E4D" w:rsidRPr="005C1DD1">
          <w:pgSz w:w="11906" w:h="16838"/>
          <w:pgMar w:top="1134" w:right="850" w:bottom="1134" w:left="1134" w:header="708" w:footer="708" w:gutter="0"/>
          <w:cols w:space="720"/>
        </w:sectPr>
      </w:pPr>
      <w:bookmarkStart w:id="16" w:name="P588"/>
      <w:bookmarkEnd w:id="16"/>
      <w:r w:rsidRPr="00EA5E4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5C1DD1">
        <w:rPr>
          <w:rFonts w:ascii="Times New Roman" w:hAnsi="Times New Roman" w:cs="Times New Roman"/>
          <w:sz w:val="28"/>
          <w:szCs w:val="28"/>
        </w:rPr>
        <w:t>ственных и муниципальных услуг.</w:t>
      </w:r>
    </w:p>
    <w:p w14:paraId="3873AF14" w14:textId="77777777" w:rsidR="00EA5E4D" w:rsidRPr="00EA5E4D" w:rsidRDefault="00EA5E4D" w:rsidP="005C1DD1">
      <w:pPr>
        <w:ind w:firstLine="0"/>
        <w:jc w:val="right"/>
        <w:outlineLvl w:val="1"/>
        <w:rPr>
          <w:rFonts w:ascii="Times New Roman" w:hAnsi="Times New Roman" w:cs="Times New Roman"/>
        </w:rPr>
      </w:pPr>
      <w:r w:rsidRPr="00EA5E4D">
        <w:rPr>
          <w:rFonts w:ascii="Times New Roman" w:hAnsi="Times New Roman" w:cs="Times New Roman"/>
        </w:rPr>
        <w:lastRenderedPageBreak/>
        <w:t>Приложение 1</w:t>
      </w:r>
    </w:p>
    <w:p w14:paraId="491074B9" w14:textId="77777777" w:rsidR="00EA5E4D" w:rsidRPr="00EA5E4D" w:rsidRDefault="00EA5E4D" w:rsidP="005C1DD1">
      <w:pPr>
        <w:ind w:firstLine="0"/>
        <w:jc w:val="right"/>
        <w:rPr>
          <w:rFonts w:ascii="Calibri" w:hAnsi="Calibri" w:cs="Calibri"/>
          <w:sz w:val="22"/>
          <w:szCs w:val="22"/>
        </w:rPr>
      </w:pPr>
      <w:r w:rsidRPr="00EA5E4D">
        <w:rPr>
          <w:rFonts w:ascii="Times New Roman" w:hAnsi="Times New Roman" w:cs="Times New Roman"/>
        </w:rPr>
        <w:t xml:space="preserve"> к административному регламенту</w:t>
      </w:r>
    </w:p>
    <w:p w14:paraId="175AAA9C" w14:textId="77777777" w:rsidR="00EA5E4D" w:rsidRPr="00EA5E4D" w:rsidRDefault="00EA5E4D" w:rsidP="005C1DD1">
      <w:pPr>
        <w:ind w:firstLine="0"/>
        <w:jc w:val="right"/>
        <w:rPr>
          <w:rFonts w:ascii="Times New Roman" w:hAnsi="Times New Roman" w:cs="Times New Roman"/>
        </w:rPr>
      </w:pPr>
    </w:p>
    <w:p w14:paraId="0C4FEE81" w14:textId="77777777"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t xml:space="preserve">В администрацию МО «______________» </w:t>
      </w:r>
    </w:p>
    <w:p w14:paraId="717D7771" w14:textId="77777777"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t>Ленинградской области</w:t>
      </w:r>
    </w:p>
    <w:p w14:paraId="755C2D2C" w14:textId="77777777" w:rsidR="00EA5E4D" w:rsidRPr="00EA5E4D" w:rsidRDefault="00EA5E4D" w:rsidP="005C1DD1">
      <w:pPr>
        <w:ind w:firstLine="0"/>
        <w:jc w:val="right"/>
        <w:rPr>
          <w:rFonts w:ascii="Courier New" w:hAnsi="Courier New" w:cs="Courier New"/>
          <w:sz w:val="20"/>
          <w:szCs w:val="20"/>
        </w:rPr>
      </w:pPr>
      <w:r w:rsidRPr="00EA5E4D">
        <w:rPr>
          <w:rFonts w:ascii="Courier New" w:hAnsi="Courier New" w:cs="Courier New"/>
          <w:sz w:val="20"/>
          <w:szCs w:val="20"/>
        </w:rPr>
        <w:t xml:space="preserve">____________________________                                               </w:t>
      </w:r>
    </w:p>
    <w:p w14:paraId="6C3DEC64" w14:textId="77777777" w:rsidR="00EA5E4D" w:rsidRPr="00EA5E4D" w:rsidRDefault="00EA5E4D" w:rsidP="005C1DD1">
      <w:pPr>
        <w:ind w:firstLine="0"/>
        <w:jc w:val="right"/>
        <w:rPr>
          <w:rFonts w:ascii="Times New Roman" w:hAnsi="Times New Roman" w:cs="Times New Roman"/>
        </w:rPr>
      </w:pPr>
    </w:p>
    <w:p w14:paraId="1EA29877" w14:textId="77777777" w:rsidR="00EA5E4D" w:rsidRPr="00EA5E4D" w:rsidRDefault="00EA5E4D" w:rsidP="005C1DD1">
      <w:pPr>
        <w:ind w:firstLine="0"/>
        <w:jc w:val="right"/>
        <w:rPr>
          <w:rFonts w:ascii="Courier New" w:hAnsi="Courier New" w:cs="Courier New"/>
          <w:sz w:val="20"/>
          <w:szCs w:val="20"/>
        </w:rPr>
      </w:pPr>
      <w:r w:rsidRPr="00EA5E4D">
        <w:rPr>
          <w:rFonts w:ascii="Times New Roman" w:hAnsi="Times New Roman" w:cs="Times New Roman"/>
        </w:rPr>
        <w:t>от</w:t>
      </w:r>
      <w:r w:rsidRPr="00EA5E4D">
        <w:rPr>
          <w:rFonts w:ascii="Courier New" w:hAnsi="Courier New" w:cs="Courier New"/>
          <w:sz w:val="20"/>
          <w:szCs w:val="20"/>
        </w:rPr>
        <w:t>____________________________</w:t>
      </w:r>
    </w:p>
    <w:p w14:paraId="5EBFC281" w14:textId="77777777" w:rsidR="00EA5E4D" w:rsidRPr="00EA5E4D" w:rsidRDefault="00EA5E4D" w:rsidP="005C1DD1">
      <w:pPr>
        <w:ind w:firstLine="0"/>
        <w:jc w:val="right"/>
        <w:rPr>
          <w:rFonts w:ascii="Times New Roman" w:hAnsi="Times New Roman" w:cs="Times New Roman"/>
        </w:rPr>
      </w:pPr>
    </w:p>
    <w:p w14:paraId="7D95AE52" w14:textId="77777777"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t>___________________________</w:t>
      </w:r>
    </w:p>
    <w:p w14:paraId="724D695C" w14:textId="77777777" w:rsidR="00EA5E4D" w:rsidRPr="00EA5E4D" w:rsidRDefault="00EA5E4D" w:rsidP="005C1DD1">
      <w:pPr>
        <w:ind w:firstLine="0"/>
        <w:jc w:val="right"/>
        <w:rPr>
          <w:rFonts w:ascii="Times New Roman" w:hAnsi="Times New Roman" w:cs="Times New Roman"/>
        </w:rPr>
      </w:pPr>
    </w:p>
    <w:p w14:paraId="1ECFEC14" w14:textId="77777777"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t>___________________________</w:t>
      </w:r>
    </w:p>
    <w:p w14:paraId="29A08645"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 xml:space="preserve">(для граждан: Ф.И.О, место жительства, </w:t>
      </w:r>
    </w:p>
    <w:p w14:paraId="0E4BD817"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 xml:space="preserve">реквизиты документа, </w:t>
      </w:r>
    </w:p>
    <w:p w14:paraId="0EADA7BA"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 xml:space="preserve">удостоверяющего личность </w:t>
      </w:r>
    </w:p>
    <w:p w14:paraId="370834FB"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заявителя, почтовый адрес, телефон;</w:t>
      </w:r>
    </w:p>
    <w:p w14:paraId="50E553AE"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 xml:space="preserve">для юридического лица: наименование, местонахождение, </w:t>
      </w:r>
    </w:p>
    <w:p w14:paraId="08C81387"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ОГРН, ИНН, почтовый адрес, телефон)</w:t>
      </w:r>
    </w:p>
    <w:p w14:paraId="5D609695" w14:textId="33D1B7AA" w:rsidR="00EA5E4D" w:rsidRPr="00EA5E4D" w:rsidRDefault="00EA5E4D" w:rsidP="00EA5E4D">
      <w:pPr>
        <w:widowControl/>
        <w:ind w:firstLine="0"/>
        <w:jc w:val="left"/>
        <w:rPr>
          <w:rFonts w:ascii="Courier New" w:hAnsi="Courier New" w:cs="Courier New"/>
          <w:sz w:val="20"/>
          <w:szCs w:val="20"/>
        </w:rPr>
      </w:pPr>
    </w:p>
    <w:p w14:paraId="5D7DC478" w14:textId="77777777" w:rsidR="00EA5E4D" w:rsidRPr="00EA5E4D" w:rsidRDefault="00EA5E4D" w:rsidP="00EA5E4D">
      <w:pPr>
        <w:widowControl/>
        <w:ind w:firstLine="0"/>
        <w:jc w:val="left"/>
        <w:rPr>
          <w:rFonts w:ascii="Courier New" w:hAnsi="Courier New" w:cs="Courier New"/>
          <w:sz w:val="20"/>
          <w:szCs w:val="20"/>
        </w:rPr>
      </w:pPr>
    </w:p>
    <w:p w14:paraId="3CE7107A" w14:textId="77777777" w:rsidR="00EA5E4D" w:rsidRPr="00EA5E4D" w:rsidRDefault="00EA5E4D" w:rsidP="00EA5E4D">
      <w:pPr>
        <w:widowControl/>
        <w:ind w:firstLine="0"/>
        <w:jc w:val="center"/>
        <w:rPr>
          <w:rFonts w:ascii="Times New Roman" w:hAnsi="Times New Roman" w:cs="Times New Roman"/>
        </w:rPr>
      </w:pPr>
      <w:r w:rsidRPr="00EA5E4D">
        <w:rPr>
          <w:rFonts w:ascii="Times New Roman" w:hAnsi="Times New Roman" w:cs="Times New Roman"/>
        </w:rPr>
        <w:t>ЗАЯВЛЕНИЕ</w:t>
      </w:r>
    </w:p>
    <w:p w14:paraId="076FECD8" w14:textId="77777777" w:rsidR="00EA5E4D" w:rsidRPr="00EA5E4D" w:rsidRDefault="00EA5E4D" w:rsidP="00EA5E4D">
      <w:pPr>
        <w:ind w:firstLine="0"/>
        <w:jc w:val="center"/>
        <w:rPr>
          <w:rFonts w:ascii="ArialMT" w:hAnsi="ArialMT" w:cs="ArialMT"/>
          <w:sz w:val="26"/>
          <w:szCs w:val="26"/>
        </w:rPr>
      </w:pPr>
      <w:r w:rsidRPr="00EA5E4D">
        <w:rPr>
          <w:rFonts w:ascii="ArialMT" w:hAnsi="ArialMT" w:cs="ArialMT"/>
          <w:sz w:val="26"/>
          <w:szCs w:val="26"/>
        </w:rPr>
        <w:t>о согласовании проекта рекультивации земель (проекта консервации земель)</w:t>
      </w:r>
    </w:p>
    <w:p w14:paraId="6BDDC9BF" w14:textId="77777777" w:rsidR="00EA5E4D" w:rsidRPr="00EA5E4D" w:rsidRDefault="00EA5E4D" w:rsidP="00EA5E4D">
      <w:pPr>
        <w:ind w:firstLine="0"/>
        <w:jc w:val="center"/>
        <w:rPr>
          <w:rFonts w:ascii="ArialMT" w:hAnsi="ArialMT" w:cs="ArialMT"/>
          <w:sz w:val="26"/>
          <w:szCs w:val="26"/>
        </w:rPr>
      </w:pPr>
      <w:r w:rsidRPr="00EA5E4D">
        <w:rPr>
          <w:rFonts w:ascii="ArialMT" w:hAnsi="ArialMT" w:cs="ArialMT"/>
          <w:i/>
          <w:sz w:val="20"/>
          <w:szCs w:val="20"/>
        </w:rPr>
        <w:t>(нужное подчеркнуть)</w:t>
      </w:r>
    </w:p>
    <w:p w14:paraId="369195D4" w14:textId="77777777" w:rsidR="00EA5E4D" w:rsidRPr="00EA5E4D" w:rsidRDefault="00EA5E4D" w:rsidP="00EA5E4D">
      <w:pPr>
        <w:ind w:firstLine="0"/>
        <w:jc w:val="left"/>
        <w:rPr>
          <w:rFonts w:ascii="ArialMT" w:hAnsi="ArialMT" w:cs="ArialMT"/>
          <w:sz w:val="26"/>
          <w:szCs w:val="26"/>
        </w:rPr>
      </w:pPr>
    </w:p>
    <w:p w14:paraId="0A2DC028" w14:textId="77777777" w:rsidR="00EA5E4D" w:rsidRPr="00EA5E4D" w:rsidRDefault="00EA5E4D" w:rsidP="00EA5E4D">
      <w:pPr>
        <w:ind w:firstLine="0"/>
        <w:rPr>
          <w:rFonts w:ascii="ArialMT" w:hAnsi="ArialMT" w:cs="ArialMT"/>
          <w:sz w:val="26"/>
          <w:szCs w:val="26"/>
        </w:rPr>
      </w:pPr>
      <w:r w:rsidRPr="00EA5E4D">
        <w:rPr>
          <w:rFonts w:ascii="ArialMT" w:hAnsi="ArialMT" w:cs="ArialMT"/>
          <w:sz w:val="26"/>
          <w:szCs w:val="26"/>
        </w:rPr>
        <w:t>Прошу согласовать проект рекультивации земель (проект консервации земель) ____________________________________________________________________________</w:t>
      </w:r>
    </w:p>
    <w:p w14:paraId="183185B7" w14:textId="77777777" w:rsidR="00EA5E4D" w:rsidRPr="00EA5E4D" w:rsidRDefault="00EA5E4D" w:rsidP="00EA5E4D">
      <w:pPr>
        <w:ind w:firstLine="0"/>
        <w:jc w:val="center"/>
        <w:rPr>
          <w:rFonts w:ascii="ArialMT" w:hAnsi="ArialMT" w:cs="ArialMT"/>
          <w:i/>
          <w:sz w:val="20"/>
          <w:szCs w:val="20"/>
        </w:rPr>
      </w:pPr>
      <w:r w:rsidRPr="00EA5E4D">
        <w:rPr>
          <w:rFonts w:ascii="ArialMT" w:hAnsi="ArialMT" w:cs="ArialMT"/>
          <w:i/>
          <w:sz w:val="20"/>
          <w:szCs w:val="20"/>
        </w:rPr>
        <w:t>(наименование проекта рекультивации земель (проекта консервации земель)</w:t>
      </w:r>
    </w:p>
    <w:p w14:paraId="3EE38663" w14:textId="77777777" w:rsidR="00EA5E4D" w:rsidRPr="00EA5E4D" w:rsidRDefault="00EA5E4D" w:rsidP="00EA5E4D">
      <w:pPr>
        <w:ind w:firstLine="0"/>
        <w:jc w:val="left"/>
        <w:rPr>
          <w:rFonts w:ascii="ArialMT" w:hAnsi="ArialMT" w:cs="ArialMT"/>
          <w:sz w:val="16"/>
          <w:szCs w:val="16"/>
        </w:rPr>
      </w:pPr>
    </w:p>
    <w:p w14:paraId="39A753B0" w14:textId="77777777" w:rsidR="00EA5E4D" w:rsidRPr="00EA5E4D" w:rsidRDefault="00EA5E4D" w:rsidP="00EA5E4D">
      <w:pPr>
        <w:ind w:firstLine="0"/>
        <w:jc w:val="left"/>
        <w:rPr>
          <w:rFonts w:ascii="ArialMT" w:hAnsi="ArialMT" w:cs="ArialMT"/>
          <w:sz w:val="26"/>
          <w:szCs w:val="26"/>
        </w:rPr>
      </w:pPr>
      <w:r w:rsidRPr="00EA5E4D">
        <w:rPr>
          <w:rFonts w:ascii="ArialMT" w:hAnsi="ArialMT" w:cs="ArialMT"/>
          <w:sz w:val="26"/>
          <w:szCs w:val="26"/>
        </w:rPr>
        <w:t>Для проведения ______________________________________________________________</w:t>
      </w:r>
    </w:p>
    <w:p w14:paraId="63426AF7" w14:textId="77777777" w:rsidR="00EA5E4D" w:rsidRPr="00EA5E4D" w:rsidRDefault="00EA5E4D" w:rsidP="00EA5E4D">
      <w:pPr>
        <w:ind w:firstLine="0"/>
        <w:jc w:val="center"/>
        <w:rPr>
          <w:rFonts w:ascii="ArialMT" w:hAnsi="ArialMT" w:cs="ArialMT"/>
          <w:i/>
          <w:sz w:val="20"/>
          <w:szCs w:val="20"/>
        </w:rPr>
      </w:pPr>
      <w:r w:rsidRPr="00EA5E4D">
        <w:rPr>
          <w:rFonts w:ascii="ArialMT" w:hAnsi="ArialMT" w:cs="ArialMT"/>
          <w:i/>
          <w:sz w:val="20"/>
          <w:szCs w:val="20"/>
        </w:rPr>
        <w:t>(вид и цели планируемых работ)</w:t>
      </w:r>
    </w:p>
    <w:p w14:paraId="060E7261" w14:textId="77777777" w:rsidR="00EA5E4D" w:rsidRPr="00EA5E4D" w:rsidRDefault="00EA5E4D" w:rsidP="00EA5E4D">
      <w:pPr>
        <w:ind w:firstLine="0"/>
        <w:jc w:val="left"/>
        <w:rPr>
          <w:rFonts w:ascii="ArialMT" w:hAnsi="ArialMT" w:cs="ArialMT"/>
          <w:sz w:val="26"/>
          <w:szCs w:val="26"/>
        </w:rPr>
      </w:pPr>
      <w:r w:rsidRPr="00EA5E4D">
        <w:rPr>
          <w:rFonts w:ascii="ArialMT" w:hAnsi="ArialMT" w:cs="ArialMT"/>
          <w:sz w:val="26"/>
          <w:szCs w:val="26"/>
        </w:rPr>
        <w:t>____________________________________________________________________________</w:t>
      </w:r>
    </w:p>
    <w:p w14:paraId="7346B53F" w14:textId="77777777" w:rsidR="00EA5E4D" w:rsidRPr="00EA5E4D" w:rsidRDefault="00EA5E4D" w:rsidP="00EA5E4D">
      <w:pPr>
        <w:ind w:firstLine="0"/>
        <w:jc w:val="left"/>
        <w:rPr>
          <w:rFonts w:ascii="ArialMT" w:hAnsi="ArialMT" w:cs="ArialMT"/>
          <w:sz w:val="26"/>
          <w:szCs w:val="26"/>
        </w:rPr>
      </w:pPr>
      <w:r w:rsidRPr="00EA5E4D">
        <w:rPr>
          <w:rFonts w:ascii="ArialMT" w:hAnsi="ArialMT" w:cs="ArialMT"/>
          <w:sz w:val="26"/>
          <w:szCs w:val="26"/>
        </w:rPr>
        <w:t>Площадь нарушаемых земель ________________________________________га (</w:t>
      </w:r>
      <w:proofErr w:type="spellStart"/>
      <w:proofErr w:type="gramStart"/>
      <w:r w:rsidRPr="00EA5E4D">
        <w:rPr>
          <w:rFonts w:ascii="ArialMT" w:hAnsi="ArialMT" w:cs="ArialMT"/>
          <w:sz w:val="26"/>
          <w:szCs w:val="26"/>
        </w:rPr>
        <w:t>кв.м</w:t>
      </w:r>
      <w:proofErr w:type="spellEnd"/>
      <w:proofErr w:type="gramEnd"/>
      <w:r w:rsidRPr="00EA5E4D">
        <w:rPr>
          <w:rFonts w:ascii="ArialMT" w:hAnsi="ArialMT" w:cs="ArialMT"/>
          <w:sz w:val="26"/>
          <w:szCs w:val="26"/>
        </w:rPr>
        <w:t>)</w:t>
      </w:r>
    </w:p>
    <w:p w14:paraId="0847CC5A" w14:textId="1907F0C3" w:rsidR="00EA5E4D" w:rsidRPr="00EA5E4D" w:rsidRDefault="00EA5E4D" w:rsidP="00EA5E4D">
      <w:pPr>
        <w:ind w:firstLine="0"/>
        <w:jc w:val="left"/>
        <w:rPr>
          <w:rFonts w:ascii="ArialMT" w:hAnsi="ArialMT" w:cs="ArialMT"/>
          <w:sz w:val="26"/>
          <w:szCs w:val="26"/>
        </w:rPr>
      </w:pPr>
      <w:r w:rsidRPr="00EA5E4D">
        <w:rPr>
          <w:rFonts w:ascii="ArialMT" w:hAnsi="ArialMT" w:cs="ArialMT"/>
          <w:sz w:val="26"/>
          <w:szCs w:val="26"/>
        </w:rPr>
        <w:t>_____________________________________________</w:t>
      </w:r>
      <w:r w:rsidR="005C1DD1">
        <w:rPr>
          <w:rFonts w:ascii="ArialMT" w:hAnsi="ArialMT" w:cs="ArialMT"/>
          <w:sz w:val="26"/>
          <w:szCs w:val="26"/>
        </w:rPr>
        <w:t>_______________________________</w:t>
      </w:r>
      <w:r w:rsidRPr="00EA5E4D">
        <w:rPr>
          <w:rFonts w:ascii="ArialMT" w:hAnsi="ArialMT" w:cs="ArialMT"/>
          <w:sz w:val="26"/>
          <w:szCs w:val="26"/>
        </w:rPr>
        <w:t> </w:t>
      </w:r>
    </w:p>
    <w:p w14:paraId="45773C96" w14:textId="77777777" w:rsidR="00EA5E4D" w:rsidRPr="00EA5E4D" w:rsidRDefault="00EA5E4D" w:rsidP="00EA5E4D">
      <w:pPr>
        <w:ind w:firstLine="0"/>
        <w:rPr>
          <w:rFonts w:ascii="ArialMT" w:hAnsi="ArialMT" w:cs="ArialMT"/>
          <w:sz w:val="26"/>
          <w:szCs w:val="26"/>
        </w:rPr>
      </w:pPr>
      <w:r w:rsidRPr="00EA5E4D">
        <w:rPr>
          <w:rFonts w:ascii="ArialMT" w:hAnsi="ArialMT" w:cs="ArialMT"/>
          <w:sz w:val="26"/>
          <w:szCs w:val="26"/>
        </w:rPr>
        <w:t>Кадастровые номера земельного(</w:t>
      </w:r>
      <w:proofErr w:type="spellStart"/>
      <w:r w:rsidRPr="00EA5E4D">
        <w:rPr>
          <w:rFonts w:ascii="ArialMT" w:hAnsi="ArialMT" w:cs="ArialMT"/>
          <w:sz w:val="26"/>
          <w:szCs w:val="26"/>
        </w:rPr>
        <w:t>ых</w:t>
      </w:r>
      <w:proofErr w:type="spellEnd"/>
      <w:r w:rsidRPr="00EA5E4D">
        <w:rPr>
          <w:rFonts w:ascii="ArialMT" w:hAnsi="ArialMT" w:cs="ArialMT"/>
          <w:sz w:val="26"/>
          <w:szCs w:val="26"/>
        </w:rPr>
        <w:t>) участка(</w:t>
      </w:r>
      <w:proofErr w:type="spellStart"/>
      <w:r w:rsidRPr="00EA5E4D">
        <w:rPr>
          <w:rFonts w:ascii="ArialMT" w:hAnsi="ArialMT" w:cs="ArialMT"/>
          <w:sz w:val="26"/>
          <w:szCs w:val="26"/>
        </w:rPr>
        <w:t>ов</w:t>
      </w:r>
      <w:proofErr w:type="spellEnd"/>
      <w:r w:rsidRPr="00EA5E4D">
        <w:rPr>
          <w:rFonts w:ascii="ArialMT" w:hAnsi="ArialMT" w:cs="ArialMT"/>
          <w:sz w:val="26"/>
          <w:szCs w:val="26"/>
        </w:rPr>
        <w:t>), находящегося(</w:t>
      </w:r>
      <w:proofErr w:type="spellStart"/>
      <w:r w:rsidRPr="00EA5E4D">
        <w:rPr>
          <w:rFonts w:ascii="ArialMT" w:hAnsi="ArialMT" w:cs="ArialMT"/>
          <w:sz w:val="26"/>
          <w:szCs w:val="26"/>
        </w:rPr>
        <w:t>ихся</w:t>
      </w:r>
      <w:proofErr w:type="spellEnd"/>
      <w:r w:rsidRPr="00EA5E4D">
        <w:rPr>
          <w:rFonts w:ascii="ArialMT" w:hAnsi="ArialMT" w:cs="ArialMT"/>
          <w:sz w:val="26"/>
          <w:szCs w:val="26"/>
        </w:rPr>
        <w:t>) в муниципальной собственности (государственная собственность на которые не разграничена), в отношении которого(</w:t>
      </w:r>
      <w:proofErr w:type="spellStart"/>
      <w:r w:rsidRPr="00EA5E4D">
        <w:rPr>
          <w:rFonts w:ascii="ArialMT" w:hAnsi="ArialMT" w:cs="ArialMT"/>
          <w:sz w:val="26"/>
          <w:szCs w:val="26"/>
        </w:rPr>
        <w:t>ых</w:t>
      </w:r>
      <w:proofErr w:type="spellEnd"/>
      <w:r w:rsidRPr="00EA5E4D">
        <w:rPr>
          <w:rFonts w:ascii="ArialMT" w:hAnsi="ArialMT" w:cs="ArialMT"/>
          <w:sz w:val="26"/>
          <w:szCs w:val="26"/>
        </w:rPr>
        <w:t xml:space="preserve">) проектом рекультивации предусмотрены мероприятия по рекультивации ________________________________________________; </w:t>
      </w:r>
    </w:p>
    <w:p w14:paraId="0A5C208F" w14:textId="77777777" w:rsidR="00EA5E4D" w:rsidRPr="00EA5E4D" w:rsidRDefault="00EA5E4D" w:rsidP="00EA5E4D">
      <w:pPr>
        <w:ind w:firstLine="0"/>
        <w:jc w:val="left"/>
        <w:rPr>
          <w:rFonts w:ascii="ArialMT" w:hAnsi="ArialMT" w:cs="ArialMT"/>
          <w:sz w:val="26"/>
          <w:szCs w:val="26"/>
        </w:rPr>
      </w:pPr>
    </w:p>
    <w:p w14:paraId="2F3035DF" w14:textId="616DB109" w:rsidR="00EA5E4D" w:rsidRPr="005C1DD1" w:rsidRDefault="00EA5E4D" w:rsidP="005C1DD1">
      <w:pPr>
        <w:ind w:firstLine="0"/>
        <w:rPr>
          <w:rFonts w:ascii="ArialMT" w:hAnsi="ArialMT" w:cs="ArialMT"/>
          <w:sz w:val="26"/>
          <w:szCs w:val="26"/>
        </w:rPr>
      </w:pPr>
      <w:r w:rsidRPr="00EA5E4D">
        <w:rPr>
          <w:rFonts w:ascii="ArialMT" w:hAnsi="ArialMT" w:cs="ArialMT"/>
          <w:sz w:val="26"/>
          <w:szCs w:val="26"/>
        </w:rPr>
        <w:t>Целевое назначение и разрешенное использование земельного(</w:t>
      </w:r>
      <w:proofErr w:type="spellStart"/>
      <w:r w:rsidRPr="00EA5E4D">
        <w:rPr>
          <w:rFonts w:ascii="ArialMT" w:hAnsi="ArialMT" w:cs="ArialMT"/>
          <w:sz w:val="26"/>
          <w:szCs w:val="26"/>
        </w:rPr>
        <w:t>ых</w:t>
      </w:r>
      <w:proofErr w:type="spellEnd"/>
      <w:r w:rsidRPr="00EA5E4D">
        <w:rPr>
          <w:rFonts w:ascii="ArialMT" w:hAnsi="ArialMT" w:cs="ArialMT"/>
          <w:sz w:val="26"/>
          <w:szCs w:val="26"/>
        </w:rPr>
        <w:t>) участка(</w:t>
      </w:r>
      <w:proofErr w:type="spellStart"/>
      <w:r w:rsidRPr="00EA5E4D">
        <w:rPr>
          <w:rFonts w:ascii="ArialMT" w:hAnsi="ArialMT" w:cs="ArialMT"/>
          <w:sz w:val="26"/>
          <w:szCs w:val="26"/>
        </w:rPr>
        <w:t>ов</w:t>
      </w:r>
      <w:proofErr w:type="spellEnd"/>
      <w:r w:rsidRPr="00EA5E4D">
        <w:rPr>
          <w:rFonts w:ascii="ArialMT" w:hAnsi="ArialMT" w:cs="ArialMT"/>
          <w:sz w:val="26"/>
          <w:szCs w:val="26"/>
        </w:rPr>
        <w:t xml:space="preserve">) после его (их) </w:t>
      </w:r>
      <w:proofErr w:type="gramStart"/>
      <w:r w:rsidRPr="00EA5E4D">
        <w:rPr>
          <w:rFonts w:ascii="ArialMT" w:hAnsi="ArialMT" w:cs="ArialMT"/>
          <w:sz w:val="26"/>
          <w:szCs w:val="26"/>
        </w:rPr>
        <w:t>рекультивации:_</w:t>
      </w:r>
      <w:proofErr w:type="gramEnd"/>
      <w:r w:rsidRPr="00EA5E4D">
        <w:rPr>
          <w:rFonts w:ascii="ArialMT" w:hAnsi="ArialMT" w:cs="ArialMT"/>
          <w:sz w:val="26"/>
          <w:szCs w:val="26"/>
        </w:rPr>
        <w:t>____________________________</w:t>
      </w:r>
      <w:r w:rsidR="005C1DD1">
        <w:rPr>
          <w:rFonts w:ascii="ArialMT" w:hAnsi="ArialMT" w:cs="ArialMT"/>
          <w:sz w:val="26"/>
          <w:szCs w:val="26"/>
        </w:rPr>
        <w:t xml:space="preserve">______________________________ </w:t>
      </w:r>
    </w:p>
    <w:p w14:paraId="678F6D32" w14:textId="77777777" w:rsidR="00EA5E4D" w:rsidRPr="00EA5E4D" w:rsidRDefault="00EA5E4D" w:rsidP="00EA5E4D">
      <w:pPr>
        <w:ind w:firstLine="0"/>
        <w:jc w:val="left"/>
        <w:rPr>
          <w:rFonts w:ascii="Times New Roman" w:hAnsi="Times New Roman" w:cs="Times New Roman"/>
        </w:rPr>
      </w:pPr>
      <w:r w:rsidRPr="00EA5E4D">
        <w:rPr>
          <w:rFonts w:ascii="Times New Roman" w:hAnsi="Times New Roman" w:cs="Times New Roman"/>
          <w:u w:val="single"/>
        </w:rPr>
        <w:t>Приложение:</w:t>
      </w:r>
      <w:r w:rsidRPr="00EA5E4D">
        <w:rPr>
          <w:rFonts w:ascii="Times New Roman" w:hAnsi="Times New Roman" w:cs="Times New Roman"/>
        </w:rPr>
        <w:t xml:space="preserve"> 1. проект рекультивации земель (проект консервации земель);</w:t>
      </w:r>
    </w:p>
    <w:p w14:paraId="045D186B" w14:textId="77777777" w:rsidR="00EA5E4D" w:rsidRPr="00EA5E4D" w:rsidRDefault="00EA5E4D" w:rsidP="00EA5E4D">
      <w:pPr>
        <w:ind w:left="708" w:firstLine="708"/>
        <w:jc w:val="left"/>
        <w:rPr>
          <w:rFonts w:ascii="Times New Roman" w:hAnsi="Times New Roman" w:cs="Times New Roman"/>
        </w:rPr>
      </w:pPr>
      <w:r w:rsidRPr="00EA5E4D">
        <w:rPr>
          <w:rFonts w:ascii="Times New Roman" w:hAnsi="Times New Roman" w:cs="Times New Roman"/>
        </w:rPr>
        <w:t>2.</w:t>
      </w:r>
    </w:p>
    <w:p w14:paraId="027E8104" w14:textId="77777777" w:rsidR="00EA5E4D" w:rsidRPr="00EA5E4D" w:rsidRDefault="00EA5E4D" w:rsidP="00EA5E4D">
      <w:pPr>
        <w:ind w:left="708" w:firstLine="708"/>
        <w:jc w:val="left"/>
        <w:rPr>
          <w:rFonts w:ascii="Times New Roman" w:hAnsi="Times New Roman" w:cs="Times New Roman"/>
        </w:rPr>
      </w:pPr>
      <w:r w:rsidRPr="00EA5E4D">
        <w:rPr>
          <w:rFonts w:ascii="Times New Roman" w:hAnsi="Times New Roman" w:cs="Times New Roman"/>
        </w:rPr>
        <w:t>3.</w:t>
      </w:r>
    </w:p>
    <w:p w14:paraId="7EE68346" w14:textId="0F7FCE3A" w:rsidR="00EA5E4D" w:rsidRPr="00EA5E4D" w:rsidRDefault="005C1DD1" w:rsidP="005C1DD1">
      <w:pPr>
        <w:ind w:left="708" w:firstLine="708"/>
        <w:jc w:val="left"/>
        <w:rPr>
          <w:rFonts w:ascii="Times New Roman" w:hAnsi="Times New Roman" w:cs="Times New Roman"/>
        </w:rPr>
      </w:pPr>
      <w:r>
        <w:rPr>
          <w:rFonts w:ascii="Times New Roman" w:hAnsi="Times New Roman" w:cs="Times New Roman"/>
        </w:rPr>
        <w:t>4.</w:t>
      </w:r>
    </w:p>
    <w:p w14:paraId="6C47129B" w14:textId="77777777" w:rsidR="00EA5E4D" w:rsidRPr="00EA5E4D" w:rsidRDefault="00EA5E4D" w:rsidP="00EA5E4D">
      <w:pPr>
        <w:ind w:firstLine="0"/>
        <w:jc w:val="left"/>
        <w:rPr>
          <w:rFonts w:ascii="Times New Roman" w:hAnsi="Times New Roman" w:cs="Times New Roman"/>
        </w:rPr>
      </w:pPr>
      <w:r w:rsidRPr="00EA5E4D">
        <w:rPr>
          <w:rFonts w:ascii="Times New Roman" w:hAnsi="Times New Roman" w:cs="Times New Roman"/>
        </w:rPr>
        <w:t>Результат рассмотрения заявления прошу:</w:t>
      </w:r>
    </w:p>
    <w:p w14:paraId="7DA1C003" w14:textId="77777777" w:rsidR="00EA5E4D" w:rsidRPr="00EA5E4D" w:rsidRDefault="00EA5E4D" w:rsidP="00EA5E4D">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5E4D" w:rsidRPr="00EA5E4D" w14:paraId="703BE7C0" w14:textId="77777777" w:rsidTr="00EA5E4D">
        <w:tc>
          <w:tcPr>
            <w:tcW w:w="534" w:type="dxa"/>
            <w:tcBorders>
              <w:top w:val="single" w:sz="4" w:space="0" w:color="auto"/>
              <w:left w:val="single" w:sz="4" w:space="0" w:color="auto"/>
              <w:bottom w:val="single" w:sz="4" w:space="0" w:color="auto"/>
              <w:right w:val="single" w:sz="4" w:space="0" w:color="auto"/>
            </w:tcBorders>
          </w:tcPr>
          <w:p w14:paraId="41502F19" w14:textId="77777777" w:rsidR="00EA5E4D" w:rsidRPr="00EA5E4D" w:rsidRDefault="00EA5E4D" w:rsidP="00EA5E4D">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3C2B9D3C" w14:textId="77777777" w:rsidR="00EA5E4D" w:rsidRPr="00EA5E4D" w:rsidRDefault="00EA5E4D" w:rsidP="00EA5E4D">
            <w:pPr>
              <w:ind w:firstLine="0"/>
              <w:jc w:val="left"/>
              <w:rPr>
                <w:rFonts w:ascii="Times New Roman" w:hAnsi="Times New Roman" w:cs="Times New Roman"/>
              </w:rPr>
            </w:pPr>
            <w:r w:rsidRPr="00EA5E4D">
              <w:rPr>
                <w:rFonts w:ascii="Times New Roman" w:hAnsi="Times New Roman" w:cs="Times New Roman"/>
              </w:rPr>
              <w:t>выдать на руки в Администрации</w:t>
            </w:r>
          </w:p>
        </w:tc>
      </w:tr>
      <w:tr w:rsidR="00EA5E4D" w:rsidRPr="00EA5E4D" w14:paraId="528599EB" w14:textId="77777777" w:rsidTr="00EA5E4D">
        <w:tc>
          <w:tcPr>
            <w:tcW w:w="534" w:type="dxa"/>
            <w:tcBorders>
              <w:top w:val="single" w:sz="4" w:space="0" w:color="auto"/>
              <w:left w:val="single" w:sz="4" w:space="0" w:color="auto"/>
              <w:bottom w:val="single" w:sz="4" w:space="0" w:color="auto"/>
              <w:right w:val="single" w:sz="4" w:space="0" w:color="auto"/>
            </w:tcBorders>
          </w:tcPr>
          <w:p w14:paraId="4536B29A" w14:textId="77777777" w:rsidR="00EA5E4D" w:rsidRPr="00EA5E4D" w:rsidRDefault="00EA5E4D" w:rsidP="00EA5E4D">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5E6E8F8A" w14:textId="77777777" w:rsidR="00EA5E4D" w:rsidRPr="00EA5E4D" w:rsidRDefault="00EA5E4D" w:rsidP="00EA5E4D">
            <w:pPr>
              <w:ind w:firstLine="0"/>
              <w:jc w:val="left"/>
              <w:rPr>
                <w:rFonts w:ascii="Times New Roman" w:hAnsi="Times New Roman" w:cs="Times New Roman"/>
              </w:rPr>
            </w:pPr>
            <w:r w:rsidRPr="00EA5E4D">
              <w:rPr>
                <w:rFonts w:ascii="Times New Roman" w:hAnsi="Times New Roman" w:cs="Times New Roman"/>
              </w:rPr>
              <w:t>выдать на руки в МФЦ, расположенном по адресу:__________________________________</w:t>
            </w:r>
          </w:p>
        </w:tc>
      </w:tr>
      <w:tr w:rsidR="00EA5E4D" w:rsidRPr="00EA5E4D" w14:paraId="14338E35" w14:textId="77777777" w:rsidTr="00EA5E4D">
        <w:trPr>
          <w:trHeight w:val="461"/>
        </w:trPr>
        <w:tc>
          <w:tcPr>
            <w:tcW w:w="534" w:type="dxa"/>
            <w:tcBorders>
              <w:top w:val="single" w:sz="4" w:space="0" w:color="auto"/>
              <w:left w:val="single" w:sz="4" w:space="0" w:color="auto"/>
              <w:bottom w:val="single" w:sz="4" w:space="0" w:color="auto"/>
              <w:right w:val="single" w:sz="4" w:space="0" w:color="auto"/>
            </w:tcBorders>
          </w:tcPr>
          <w:p w14:paraId="6A6E9EB7" w14:textId="77777777" w:rsidR="00EA5E4D" w:rsidRPr="00EA5E4D" w:rsidRDefault="00EA5E4D" w:rsidP="00EA5E4D">
            <w:pPr>
              <w:ind w:firstLine="0"/>
              <w:jc w:val="left"/>
              <w:rPr>
                <w:rFonts w:ascii="Times New Roman" w:hAnsi="Times New Roman" w:cs="Times New Roman"/>
                <w:b/>
              </w:rPr>
            </w:pPr>
          </w:p>
        </w:tc>
        <w:tc>
          <w:tcPr>
            <w:tcW w:w="9531" w:type="dxa"/>
            <w:tcBorders>
              <w:top w:val="nil"/>
              <w:left w:val="single" w:sz="4" w:space="0" w:color="auto"/>
              <w:bottom w:val="nil"/>
              <w:right w:val="nil"/>
            </w:tcBorders>
            <w:vAlign w:val="center"/>
            <w:hideMark/>
          </w:tcPr>
          <w:p w14:paraId="30CBC439" w14:textId="77777777" w:rsidR="00EA5E4D" w:rsidRPr="00EA5E4D" w:rsidRDefault="00EA5E4D" w:rsidP="00EA5E4D">
            <w:pPr>
              <w:ind w:firstLine="0"/>
              <w:jc w:val="left"/>
              <w:rPr>
                <w:rFonts w:ascii="Times New Roman" w:hAnsi="Times New Roman" w:cs="Times New Roman"/>
              </w:rPr>
            </w:pPr>
            <w:r w:rsidRPr="00EA5E4D">
              <w:rPr>
                <w:rFonts w:ascii="Times New Roman" w:hAnsi="Times New Roman" w:cs="Times New Roman"/>
              </w:rPr>
              <w:t>направить в электронной форме в личный кабинет на ПГУ ЛО/ЕПГУ</w:t>
            </w:r>
          </w:p>
        </w:tc>
      </w:tr>
    </w:tbl>
    <w:p w14:paraId="45A01413" w14:textId="2B642455" w:rsidR="00EA5E4D" w:rsidRPr="00EA5E4D" w:rsidRDefault="005C1DD1" w:rsidP="00EA5E4D">
      <w:pPr>
        <w:ind w:firstLine="0"/>
        <w:jc w:val="left"/>
        <w:rPr>
          <w:rFonts w:ascii="Times New Roman" w:hAnsi="Times New Roman" w:cs="Times New Roman"/>
          <w:sz w:val="20"/>
          <w:szCs w:val="20"/>
        </w:rPr>
      </w:pPr>
      <w:r w:rsidRPr="00EA5E4D">
        <w:rPr>
          <w:rFonts w:ascii="Times New Roman" w:hAnsi="Times New Roman" w:cs="Times New Roman"/>
          <w:sz w:val="20"/>
          <w:szCs w:val="20"/>
        </w:rPr>
        <w:t xml:space="preserve"> </w:t>
      </w:r>
      <w:r w:rsidR="00EA5E4D" w:rsidRPr="00EA5E4D">
        <w:rPr>
          <w:rFonts w:ascii="Times New Roman" w:hAnsi="Times New Roman" w:cs="Times New Roman"/>
          <w:sz w:val="20"/>
          <w:szCs w:val="20"/>
        </w:rPr>
        <w:t>«__» _________ 20__ год</w:t>
      </w:r>
    </w:p>
    <w:p w14:paraId="29CBAD81" w14:textId="2BEAC759" w:rsidR="00EA5E4D" w:rsidRPr="00EA5E4D" w:rsidRDefault="00EA5E4D" w:rsidP="00EA5E4D">
      <w:pPr>
        <w:ind w:firstLine="0"/>
        <w:jc w:val="left"/>
        <w:rPr>
          <w:rFonts w:ascii="Times New Roman" w:hAnsi="Times New Roman" w:cs="Times New Roman"/>
          <w:sz w:val="20"/>
          <w:szCs w:val="20"/>
        </w:rPr>
      </w:pPr>
      <w:r w:rsidRPr="00EA5E4D">
        <w:rPr>
          <w:rFonts w:ascii="Times New Roman" w:hAnsi="Times New Roman" w:cs="Times New Roman"/>
          <w:sz w:val="20"/>
          <w:szCs w:val="20"/>
        </w:rPr>
        <w:t>______________                                                                       _________ ____________________________________</w:t>
      </w:r>
    </w:p>
    <w:p w14:paraId="6BE8B140" w14:textId="7CC4A8C4" w:rsidR="00EA5E4D" w:rsidRPr="005C1DD1" w:rsidRDefault="00EA5E4D" w:rsidP="005C1DD1">
      <w:pPr>
        <w:ind w:firstLine="0"/>
        <w:jc w:val="left"/>
        <w:rPr>
          <w:rFonts w:ascii="Times New Roman" w:hAnsi="Times New Roman" w:cs="Times New Roman"/>
          <w:i/>
          <w:sz w:val="20"/>
          <w:szCs w:val="20"/>
        </w:rPr>
      </w:pPr>
      <w:r w:rsidRPr="00EA5E4D">
        <w:rPr>
          <w:rFonts w:ascii="Times New Roman" w:hAnsi="Times New Roman" w:cs="Times New Roman"/>
          <w:i/>
          <w:sz w:val="20"/>
          <w:szCs w:val="20"/>
        </w:rPr>
        <w:t xml:space="preserve">(подпись </w:t>
      </w:r>
      <w:proofErr w:type="gramStart"/>
      <w:r w:rsidRPr="00EA5E4D">
        <w:rPr>
          <w:rFonts w:ascii="Times New Roman" w:hAnsi="Times New Roman" w:cs="Times New Roman"/>
          <w:i/>
          <w:sz w:val="20"/>
          <w:szCs w:val="20"/>
        </w:rPr>
        <w:t xml:space="preserve">заявителя)   </w:t>
      </w:r>
      <w:proofErr w:type="gramEnd"/>
      <w:r w:rsidRPr="00EA5E4D">
        <w:rPr>
          <w:rFonts w:ascii="Times New Roman" w:hAnsi="Times New Roman" w:cs="Times New Roman"/>
          <w:i/>
          <w:sz w:val="20"/>
          <w:szCs w:val="20"/>
        </w:rPr>
        <w:t xml:space="preserve"> </w:t>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r>
      <w:r w:rsidRPr="00EA5E4D">
        <w:rPr>
          <w:rFonts w:ascii="Times New Roman" w:hAnsi="Times New Roman" w:cs="Times New Roman"/>
          <w:i/>
          <w:sz w:val="20"/>
          <w:szCs w:val="20"/>
        </w:rPr>
        <w:tab/>
        <w:t>Ф.И.О. заявителя</w:t>
      </w:r>
      <w:bookmarkStart w:id="17" w:name="Par588"/>
      <w:bookmarkEnd w:id="17"/>
    </w:p>
    <w:p w14:paraId="58E4CC53" w14:textId="77777777" w:rsidR="00EA5E4D" w:rsidRPr="00EA5E4D" w:rsidRDefault="00EA5E4D" w:rsidP="00EA5E4D">
      <w:pPr>
        <w:ind w:firstLine="0"/>
        <w:jc w:val="right"/>
        <w:outlineLvl w:val="1"/>
        <w:rPr>
          <w:rFonts w:ascii="Times New Roman" w:hAnsi="Times New Roman" w:cs="Times New Roman"/>
        </w:rPr>
      </w:pPr>
      <w:r w:rsidRPr="00EA5E4D">
        <w:rPr>
          <w:rFonts w:ascii="Times New Roman" w:hAnsi="Times New Roman" w:cs="Times New Roman"/>
        </w:rPr>
        <w:lastRenderedPageBreak/>
        <w:t>Приложение 2</w:t>
      </w:r>
    </w:p>
    <w:p w14:paraId="5C7F7187" w14:textId="77777777" w:rsidR="00EA5E4D" w:rsidRPr="00EA5E4D" w:rsidRDefault="00EA5E4D" w:rsidP="00EA5E4D">
      <w:pPr>
        <w:ind w:left="6372" w:firstLine="0"/>
        <w:rPr>
          <w:rFonts w:ascii="Calibri" w:hAnsi="Calibri" w:cs="Calibri"/>
          <w:sz w:val="22"/>
          <w:szCs w:val="22"/>
        </w:rPr>
      </w:pPr>
      <w:r w:rsidRPr="00EA5E4D">
        <w:rPr>
          <w:rFonts w:ascii="Times New Roman" w:hAnsi="Times New Roman" w:cs="Times New Roman"/>
        </w:rPr>
        <w:t xml:space="preserve"> к административному регламенту</w:t>
      </w:r>
    </w:p>
    <w:p w14:paraId="20333F08" w14:textId="77777777" w:rsidR="00EA5E4D" w:rsidRPr="00EA5E4D" w:rsidRDefault="00EA5E4D" w:rsidP="00EA5E4D">
      <w:pPr>
        <w:adjustRightInd/>
        <w:ind w:firstLine="0"/>
        <w:jc w:val="right"/>
        <w:outlineLvl w:val="1"/>
        <w:rPr>
          <w:rFonts w:ascii="Calibri" w:hAnsi="Calibri" w:cs="Calibri"/>
          <w:sz w:val="22"/>
          <w:szCs w:val="20"/>
        </w:rPr>
      </w:pPr>
    </w:p>
    <w:p w14:paraId="6905DA77" w14:textId="77777777" w:rsidR="00EA5E4D" w:rsidRPr="00EA5E4D" w:rsidRDefault="00EA5E4D" w:rsidP="00EA5E4D">
      <w:pPr>
        <w:autoSpaceDE/>
        <w:autoSpaceDN/>
        <w:adjustRightInd/>
        <w:spacing w:after="40"/>
        <w:ind w:firstLine="0"/>
        <w:jc w:val="center"/>
        <w:rPr>
          <w:rFonts w:ascii="Times New Roman" w:hAnsi="Times New Roman" w:cs="Times New Roman"/>
          <w:b/>
          <w:bCs/>
          <w:lang w:bidi="ru-RU"/>
        </w:rPr>
      </w:pPr>
    </w:p>
    <w:p w14:paraId="209AE8CA" w14:textId="77777777" w:rsidR="00EA5E4D" w:rsidRPr="00EA5E4D" w:rsidRDefault="00EA5E4D" w:rsidP="00EA5E4D">
      <w:pPr>
        <w:autoSpaceDE/>
        <w:autoSpaceDN/>
        <w:adjustRightInd/>
        <w:spacing w:after="40"/>
        <w:ind w:firstLine="0"/>
        <w:jc w:val="center"/>
        <w:rPr>
          <w:rFonts w:ascii="Times New Roman" w:hAnsi="Times New Roman" w:cs="Times New Roman"/>
          <w:b/>
          <w:lang w:bidi="ru-RU"/>
        </w:rPr>
      </w:pPr>
      <w:r w:rsidRPr="00EA5E4D">
        <w:rPr>
          <w:rFonts w:ascii="Times New Roman" w:hAnsi="Times New Roman" w:cs="Times New Roman"/>
          <w:b/>
          <w:bCs/>
          <w:lang w:bidi="ru-RU"/>
        </w:rPr>
        <w:t>УВЕДОМЛЕНИЕ</w:t>
      </w:r>
    </w:p>
    <w:p w14:paraId="229F111C" w14:textId="25C236D3" w:rsidR="00EA5E4D" w:rsidRPr="005C1DD1" w:rsidRDefault="00EA5E4D" w:rsidP="005C1DD1">
      <w:pPr>
        <w:adjustRightInd/>
        <w:ind w:firstLine="0"/>
        <w:jc w:val="center"/>
        <w:outlineLvl w:val="1"/>
        <w:rPr>
          <w:rFonts w:ascii="Calibri" w:hAnsi="Calibri" w:cs="Calibri"/>
          <w:sz w:val="22"/>
          <w:szCs w:val="20"/>
        </w:rPr>
      </w:pPr>
      <w:r w:rsidRPr="00EA5E4D">
        <w:rPr>
          <w:rFonts w:ascii="Times New Roman" w:hAnsi="Times New Roman" w:cs="Times New Roman"/>
          <w:b/>
          <w:bCs/>
          <w:lang w:bidi="ru-RU"/>
        </w:rPr>
        <w:t>о согласовании проекта рекультивации земель (проекта консервации земель)</w:t>
      </w:r>
    </w:p>
    <w:p w14:paraId="4B602814" w14:textId="77777777" w:rsidR="00EA5E4D" w:rsidRPr="00EA5E4D" w:rsidRDefault="00EA5E4D" w:rsidP="00EA5E4D">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42EE56FD" w14:textId="77777777" w:rsidR="00EA5E4D" w:rsidRPr="00EA5E4D" w:rsidRDefault="00EA5E4D" w:rsidP="00EA5E4D">
      <w:pPr>
        <w:tabs>
          <w:tab w:val="left" w:leader="underscore" w:pos="5750"/>
          <w:tab w:val="left" w:pos="5917"/>
        </w:tabs>
        <w:autoSpaceDE/>
        <w:autoSpaceDN/>
        <w:adjustRightInd/>
        <w:ind w:firstLine="0"/>
        <w:rPr>
          <w:rFonts w:ascii="Times New Roman" w:hAnsi="Times New Roman" w:cs="Times New Roman"/>
          <w:sz w:val="26"/>
          <w:szCs w:val="26"/>
          <w:lang w:bidi="ru-RU"/>
        </w:rPr>
      </w:pPr>
      <w:r w:rsidRPr="00EA5E4D">
        <w:rPr>
          <w:rFonts w:ascii="Times New Roman" w:hAnsi="Times New Roman" w:cs="Times New Roman"/>
          <w:sz w:val="26"/>
          <w:szCs w:val="26"/>
          <w:lang w:bidi="ru-RU"/>
        </w:rPr>
        <w:t>Глава Администрации                                                                _________________________</w:t>
      </w:r>
    </w:p>
    <w:p w14:paraId="7425FE1D" w14:textId="77777777" w:rsidR="005C1DD1" w:rsidRDefault="005C1DD1" w:rsidP="005C1DD1">
      <w:pPr>
        <w:ind w:firstLine="0"/>
        <w:rPr>
          <w:rFonts w:ascii="Times New Roman" w:hAnsi="Times New Roman" w:cs="Times New Roman"/>
        </w:rPr>
      </w:pPr>
    </w:p>
    <w:p w14:paraId="33B2E2D6" w14:textId="7FE0F50D"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t>Приложение 3</w:t>
      </w:r>
    </w:p>
    <w:p w14:paraId="70B4EDC0"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к административному регламенту</w:t>
      </w:r>
    </w:p>
    <w:p w14:paraId="6811DFED" w14:textId="77777777" w:rsidR="00EA5E4D" w:rsidRPr="00EA5E4D" w:rsidRDefault="00EA5E4D" w:rsidP="00EA5E4D">
      <w:pPr>
        <w:adjustRightInd/>
        <w:ind w:firstLine="0"/>
        <w:jc w:val="left"/>
        <w:rPr>
          <w:rFonts w:ascii="Calibri" w:hAnsi="Calibri" w:cs="Calibri"/>
          <w:sz w:val="22"/>
          <w:szCs w:val="20"/>
        </w:rPr>
      </w:pPr>
    </w:p>
    <w:p w14:paraId="10C866A2" w14:textId="77777777" w:rsidR="00EA5E4D" w:rsidRPr="00EA5E4D" w:rsidRDefault="00EA5E4D" w:rsidP="00EA5E4D">
      <w:pPr>
        <w:adjustRightInd/>
        <w:ind w:firstLine="0"/>
        <w:jc w:val="right"/>
        <w:rPr>
          <w:rFonts w:ascii="Times New Roman" w:hAnsi="Times New Roman" w:cs="Times New Roman"/>
        </w:rPr>
      </w:pPr>
      <w:r w:rsidRPr="00EA5E4D">
        <w:rPr>
          <w:rFonts w:ascii="Courier New" w:hAnsi="Courier New" w:cs="Courier New"/>
          <w:sz w:val="20"/>
          <w:szCs w:val="20"/>
        </w:rPr>
        <w:t xml:space="preserve">                                               </w:t>
      </w:r>
      <w:r w:rsidRPr="00EA5E4D">
        <w:rPr>
          <w:rFonts w:ascii="Times New Roman" w:hAnsi="Times New Roman" w:cs="Times New Roman"/>
        </w:rPr>
        <w:t>____________________________</w:t>
      </w:r>
    </w:p>
    <w:p w14:paraId="73161F07" w14:textId="77777777" w:rsidR="00EA5E4D" w:rsidRPr="00EA5E4D" w:rsidRDefault="00EA5E4D" w:rsidP="00EA5E4D">
      <w:pPr>
        <w:adjustRightInd/>
        <w:ind w:firstLine="0"/>
        <w:jc w:val="right"/>
        <w:rPr>
          <w:rFonts w:ascii="Times New Roman" w:hAnsi="Times New Roman" w:cs="Times New Roman"/>
        </w:rPr>
      </w:pPr>
      <w:r w:rsidRPr="00EA5E4D">
        <w:rPr>
          <w:rFonts w:ascii="Times New Roman" w:hAnsi="Times New Roman" w:cs="Times New Roman"/>
        </w:rPr>
        <w:t xml:space="preserve">                                               ____________________________</w:t>
      </w:r>
    </w:p>
    <w:p w14:paraId="32B14901" w14:textId="77777777" w:rsidR="00EA5E4D" w:rsidRPr="00EA5E4D" w:rsidRDefault="00EA5E4D" w:rsidP="00EA5E4D">
      <w:pPr>
        <w:adjustRightInd/>
        <w:ind w:firstLine="0"/>
        <w:jc w:val="right"/>
        <w:rPr>
          <w:rFonts w:ascii="Times New Roman" w:hAnsi="Times New Roman" w:cs="Times New Roman"/>
        </w:rPr>
      </w:pPr>
      <w:r w:rsidRPr="00EA5E4D">
        <w:rPr>
          <w:rFonts w:ascii="Times New Roman" w:hAnsi="Times New Roman" w:cs="Times New Roman"/>
        </w:rPr>
        <w:t xml:space="preserve">                                               ____________________________</w:t>
      </w:r>
    </w:p>
    <w:p w14:paraId="564A6FC6" w14:textId="77777777" w:rsidR="00EA5E4D" w:rsidRPr="00EA5E4D" w:rsidRDefault="00EA5E4D" w:rsidP="00EA5E4D">
      <w:pPr>
        <w:adjustRightInd/>
        <w:ind w:firstLine="0"/>
        <w:jc w:val="right"/>
        <w:rPr>
          <w:rFonts w:ascii="Times New Roman" w:hAnsi="Times New Roman" w:cs="Times New Roman"/>
        </w:rPr>
      </w:pPr>
      <w:r w:rsidRPr="00EA5E4D">
        <w:rPr>
          <w:rFonts w:ascii="Times New Roman" w:hAnsi="Times New Roman" w:cs="Times New Roman"/>
        </w:rPr>
        <w:t xml:space="preserve">                                               ____________________________</w:t>
      </w:r>
    </w:p>
    <w:p w14:paraId="00AED28E" w14:textId="77777777" w:rsidR="00EA5E4D" w:rsidRPr="00EA5E4D" w:rsidRDefault="00EA5E4D" w:rsidP="00EA5E4D">
      <w:pPr>
        <w:adjustRightInd/>
        <w:ind w:firstLine="0"/>
        <w:jc w:val="right"/>
        <w:rPr>
          <w:rFonts w:ascii="Times New Roman" w:hAnsi="Times New Roman" w:cs="Times New Roman"/>
        </w:rPr>
      </w:pPr>
      <w:r w:rsidRPr="00EA5E4D">
        <w:rPr>
          <w:rFonts w:ascii="Times New Roman" w:hAnsi="Times New Roman" w:cs="Times New Roman"/>
        </w:rPr>
        <w:t xml:space="preserve">                                               (контактные данные заявителя</w:t>
      </w:r>
    </w:p>
    <w:p w14:paraId="4DD039F9" w14:textId="77777777" w:rsidR="00EA5E4D" w:rsidRPr="00EA5E4D" w:rsidRDefault="00EA5E4D" w:rsidP="00EA5E4D">
      <w:pPr>
        <w:adjustRightInd/>
        <w:ind w:firstLine="0"/>
        <w:jc w:val="right"/>
        <w:rPr>
          <w:rFonts w:ascii="Times New Roman" w:hAnsi="Times New Roman" w:cs="Times New Roman"/>
        </w:rPr>
      </w:pPr>
      <w:r w:rsidRPr="00EA5E4D">
        <w:rPr>
          <w:rFonts w:ascii="Times New Roman" w:hAnsi="Times New Roman" w:cs="Times New Roman"/>
        </w:rPr>
        <w:t xml:space="preserve">                                                            адрес, телефон)</w:t>
      </w:r>
    </w:p>
    <w:p w14:paraId="484CDBA0" w14:textId="77777777" w:rsidR="00EA5E4D" w:rsidRPr="00EA5E4D" w:rsidRDefault="00EA5E4D" w:rsidP="00EA5E4D">
      <w:pPr>
        <w:adjustRightInd/>
        <w:ind w:firstLine="0"/>
        <w:rPr>
          <w:rFonts w:ascii="Courier New" w:hAnsi="Courier New" w:cs="Courier New"/>
          <w:sz w:val="20"/>
          <w:szCs w:val="20"/>
        </w:rPr>
      </w:pPr>
    </w:p>
    <w:p w14:paraId="47926A15" w14:textId="77777777" w:rsidR="00EA5E4D" w:rsidRPr="00EA5E4D" w:rsidRDefault="00EA5E4D" w:rsidP="00EA5E4D">
      <w:pPr>
        <w:adjustRightInd/>
        <w:ind w:firstLine="0"/>
        <w:jc w:val="center"/>
        <w:rPr>
          <w:rFonts w:ascii="Times New Roman" w:hAnsi="Times New Roman" w:cs="Times New Roman"/>
          <w:b/>
        </w:rPr>
      </w:pPr>
      <w:r w:rsidRPr="00EA5E4D">
        <w:rPr>
          <w:rFonts w:ascii="Times New Roman" w:hAnsi="Times New Roman" w:cs="Times New Roman"/>
          <w:b/>
        </w:rPr>
        <w:t>УВЕДОМЛЕНИЕ</w:t>
      </w:r>
    </w:p>
    <w:p w14:paraId="56FC831E" w14:textId="77777777" w:rsidR="00EA5E4D" w:rsidRPr="00EA5E4D" w:rsidRDefault="00EA5E4D" w:rsidP="00EA5E4D">
      <w:pPr>
        <w:adjustRightInd/>
        <w:ind w:firstLine="0"/>
        <w:jc w:val="center"/>
        <w:rPr>
          <w:rFonts w:ascii="Times New Roman" w:hAnsi="Times New Roman" w:cs="Times New Roman"/>
          <w:b/>
        </w:rPr>
      </w:pPr>
      <w:r w:rsidRPr="00EA5E4D">
        <w:rPr>
          <w:rFonts w:ascii="Times New Roman" w:hAnsi="Times New Roman" w:cs="Times New Roman"/>
          <w:b/>
        </w:rPr>
        <w:t>об отказе в предоставлении муниципальной услуги</w:t>
      </w:r>
    </w:p>
    <w:p w14:paraId="7840E5AF" w14:textId="24D13DD2" w:rsidR="00EA5E4D" w:rsidRPr="005C1DD1" w:rsidRDefault="005C1DD1" w:rsidP="005C1DD1">
      <w:pPr>
        <w:adjustRightInd/>
        <w:ind w:firstLine="0"/>
        <w:jc w:val="center"/>
        <w:rPr>
          <w:rFonts w:ascii="Times New Roman" w:hAnsi="Times New Roman" w:cs="Times New Roman"/>
          <w:b/>
        </w:rPr>
      </w:pPr>
      <w:r>
        <w:rPr>
          <w:rFonts w:ascii="Times New Roman" w:hAnsi="Times New Roman" w:cs="Times New Roman"/>
          <w:b/>
        </w:rPr>
        <w:t>от ___________№_______</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5"/>
      </w:tblGrid>
      <w:tr w:rsidR="00EA5E4D" w:rsidRPr="00EA5E4D" w14:paraId="7963CBEE" w14:textId="77777777" w:rsidTr="00EA5E4D">
        <w:tc>
          <w:tcPr>
            <w:tcW w:w="9985" w:type="dxa"/>
            <w:tcBorders>
              <w:top w:val="nil"/>
              <w:left w:val="nil"/>
              <w:bottom w:val="nil"/>
              <w:right w:val="nil"/>
            </w:tcBorders>
            <w:hideMark/>
          </w:tcPr>
          <w:p w14:paraId="6CB86767" w14:textId="77777777" w:rsidR="00EA5E4D" w:rsidRPr="00EA5E4D" w:rsidRDefault="00EA5E4D" w:rsidP="00EA5E4D">
            <w:pPr>
              <w:adjustRightInd/>
              <w:ind w:firstLine="709"/>
              <w:rPr>
                <w:rFonts w:ascii="Times New Roman" w:hAnsi="Times New Roman" w:cs="Times New Roman"/>
              </w:rPr>
            </w:pPr>
            <w:r w:rsidRPr="00EA5E4D">
              <w:rPr>
                <w:rFonts w:ascii="Times New Roman" w:hAnsi="Times New Roman" w:cs="Times New Roman"/>
              </w:rPr>
              <w:t xml:space="preserve">По результатам рассмотрения заявления о предоставлении </w:t>
            </w:r>
            <w:r w:rsidRPr="00EA5E4D">
              <w:rPr>
                <w:rFonts w:ascii="Times New Roman" w:eastAsia="Calibri" w:hAnsi="Times New Roman" w:cs="Times New Roman"/>
                <w:sz w:val="26"/>
                <w:szCs w:val="26"/>
                <w:lang w:eastAsia="en-US"/>
              </w:rPr>
              <w:t>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EA5E4D">
              <w:rPr>
                <w:rFonts w:ascii="Times New Roman" w:eastAsia="Calibri" w:hAnsi="Times New Roman" w:cs="Times New Roman"/>
                <w:sz w:val="28"/>
                <w:szCs w:val="28"/>
                <w:lang w:eastAsia="en-US"/>
              </w:rPr>
              <w:t xml:space="preserve"> </w:t>
            </w:r>
            <w:r w:rsidRPr="00EA5E4D">
              <w:rPr>
                <w:rFonts w:ascii="Times New Roman" w:hAnsi="Times New Roman" w:cs="Times New Roman"/>
              </w:rPr>
              <w:t xml:space="preserve">от __________ №____ и приложенных к нему документов, </w:t>
            </w:r>
            <w:r w:rsidRPr="00EA5E4D">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5E4D" w:rsidRPr="00EA5E4D" w14:paraId="275D6417" w14:textId="77777777" w:rsidTr="00EA5E4D">
        <w:tc>
          <w:tcPr>
            <w:tcW w:w="9985" w:type="dxa"/>
            <w:tcBorders>
              <w:top w:val="nil"/>
              <w:left w:val="nil"/>
              <w:bottom w:val="single" w:sz="4" w:space="0" w:color="auto"/>
              <w:right w:val="nil"/>
            </w:tcBorders>
          </w:tcPr>
          <w:p w14:paraId="049370DC" w14:textId="77777777" w:rsidR="00EA5E4D" w:rsidRPr="00EA5E4D" w:rsidRDefault="00EA5E4D" w:rsidP="00EA5E4D">
            <w:pPr>
              <w:adjustRightInd/>
              <w:ind w:firstLine="0"/>
              <w:jc w:val="center"/>
              <w:rPr>
                <w:rFonts w:ascii="Times New Roman" w:hAnsi="Times New Roman" w:cs="Times New Roman"/>
              </w:rPr>
            </w:pPr>
          </w:p>
        </w:tc>
      </w:tr>
      <w:tr w:rsidR="00EA5E4D" w:rsidRPr="00EA5E4D" w14:paraId="519D9947" w14:textId="77777777" w:rsidTr="00EA5E4D">
        <w:tc>
          <w:tcPr>
            <w:tcW w:w="9985" w:type="dxa"/>
            <w:tcBorders>
              <w:top w:val="single" w:sz="4" w:space="0" w:color="auto"/>
              <w:left w:val="nil"/>
              <w:bottom w:val="single" w:sz="4" w:space="0" w:color="auto"/>
              <w:right w:val="nil"/>
            </w:tcBorders>
          </w:tcPr>
          <w:p w14:paraId="44D59ABA" w14:textId="77777777" w:rsidR="00EA5E4D" w:rsidRPr="00EA5E4D" w:rsidRDefault="00EA5E4D" w:rsidP="00EA5E4D">
            <w:pPr>
              <w:adjustRightInd/>
              <w:ind w:firstLine="0"/>
              <w:jc w:val="center"/>
              <w:rPr>
                <w:rFonts w:ascii="Times New Roman" w:hAnsi="Times New Roman" w:cs="Times New Roman"/>
              </w:rPr>
            </w:pPr>
          </w:p>
        </w:tc>
      </w:tr>
      <w:tr w:rsidR="00EA5E4D" w:rsidRPr="00EA5E4D" w14:paraId="03F38DC7" w14:textId="77777777" w:rsidTr="00EA5E4D">
        <w:tc>
          <w:tcPr>
            <w:tcW w:w="9985" w:type="dxa"/>
            <w:tcBorders>
              <w:top w:val="single" w:sz="4" w:space="0" w:color="auto"/>
              <w:left w:val="nil"/>
              <w:bottom w:val="single" w:sz="4" w:space="0" w:color="auto"/>
              <w:right w:val="nil"/>
            </w:tcBorders>
          </w:tcPr>
          <w:p w14:paraId="260E0C1D" w14:textId="77777777" w:rsidR="00EA5E4D" w:rsidRPr="00EA5E4D" w:rsidRDefault="00EA5E4D" w:rsidP="00EA5E4D">
            <w:pPr>
              <w:adjustRightInd/>
              <w:ind w:firstLine="0"/>
              <w:jc w:val="center"/>
              <w:rPr>
                <w:rFonts w:ascii="Times New Roman" w:hAnsi="Times New Roman" w:cs="Times New Roman"/>
              </w:rPr>
            </w:pPr>
          </w:p>
        </w:tc>
      </w:tr>
      <w:tr w:rsidR="00EA5E4D" w:rsidRPr="00EA5E4D" w14:paraId="6798E71F" w14:textId="77777777" w:rsidTr="005C1DD1">
        <w:trPr>
          <w:trHeight w:val="409"/>
        </w:trPr>
        <w:tc>
          <w:tcPr>
            <w:tcW w:w="9985" w:type="dxa"/>
            <w:tcBorders>
              <w:top w:val="single" w:sz="4" w:space="0" w:color="auto"/>
              <w:left w:val="nil"/>
              <w:bottom w:val="nil"/>
              <w:right w:val="nil"/>
            </w:tcBorders>
            <w:hideMark/>
          </w:tcPr>
          <w:p w14:paraId="3192CB95" w14:textId="77777777" w:rsidR="00EA5E4D" w:rsidRPr="00EA5E4D" w:rsidRDefault="00EA5E4D" w:rsidP="00EA5E4D">
            <w:pPr>
              <w:adjustRightInd/>
              <w:ind w:firstLine="709"/>
              <w:jc w:val="center"/>
              <w:rPr>
                <w:rFonts w:ascii="Times New Roman" w:hAnsi="Times New Roman" w:cs="Times New Roman"/>
                <w:sz w:val="20"/>
                <w:szCs w:val="20"/>
              </w:rPr>
            </w:pPr>
            <w:r w:rsidRPr="00EA5E4D">
              <w:rPr>
                <w:rFonts w:ascii="Times New Roman" w:hAnsi="Times New Roman" w:cs="Times New Roman"/>
                <w:sz w:val="20"/>
                <w:szCs w:val="20"/>
              </w:rPr>
              <w:t>(указываются наименование основания отказа в соответствии с пунктом 2.10 административного регламента и рекомендации по доработке проекта рекультивации земель (проекта консервации земель)</w:t>
            </w:r>
          </w:p>
        </w:tc>
      </w:tr>
      <w:tr w:rsidR="00EA5E4D" w:rsidRPr="00EA5E4D" w14:paraId="44732CB4" w14:textId="77777777" w:rsidTr="00EA5E4D">
        <w:tc>
          <w:tcPr>
            <w:tcW w:w="9985" w:type="dxa"/>
            <w:tcBorders>
              <w:top w:val="nil"/>
              <w:left w:val="nil"/>
              <w:bottom w:val="nil"/>
              <w:right w:val="nil"/>
            </w:tcBorders>
            <w:hideMark/>
          </w:tcPr>
          <w:p w14:paraId="6FE781DA" w14:textId="77777777" w:rsidR="00EA5E4D" w:rsidRPr="00EA5E4D" w:rsidRDefault="00EA5E4D" w:rsidP="00EA5E4D">
            <w:pPr>
              <w:adjustRightInd/>
              <w:ind w:firstLine="709"/>
              <w:rPr>
                <w:rFonts w:ascii="Times New Roman" w:hAnsi="Times New Roman" w:cs="Times New Roman"/>
              </w:rPr>
            </w:pPr>
            <w:r w:rsidRPr="00EA5E4D">
              <w:rPr>
                <w:rFonts w:ascii="Times New Roman" w:hAnsi="Times New Roman" w:cs="Times New Roman"/>
              </w:rPr>
              <w:t>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1F6D7020" w14:textId="77777777" w:rsidR="00EA5E4D" w:rsidRPr="00EA5E4D" w:rsidRDefault="00EA5E4D" w:rsidP="00EA5E4D">
            <w:pPr>
              <w:adjustRightInd/>
              <w:ind w:firstLine="709"/>
              <w:rPr>
                <w:rFonts w:ascii="Times New Roman" w:hAnsi="Times New Roman" w:cs="Times New Roman"/>
              </w:rPr>
            </w:pPr>
            <w:r w:rsidRPr="00EA5E4D">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7BA37DC9" w14:textId="29BAC911" w:rsidR="00EA5E4D" w:rsidRPr="00EA5E4D" w:rsidRDefault="00EA5E4D" w:rsidP="00EA5E4D">
      <w:pPr>
        <w:adjustRightInd/>
        <w:ind w:firstLine="0"/>
        <w:rPr>
          <w:rFonts w:ascii="Times New Roman" w:hAnsi="Times New Roman" w:cs="Times New Roman"/>
        </w:rPr>
      </w:pPr>
    </w:p>
    <w:p w14:paraId="4A1D709E" w14:textId="77777777" w:rsidR="00EA5E4D" w:rsidRPr="00EA5E4D" w:rsidRDefault="00EA5E4D" w:rsidP="00EA5E4D">
      <w:pPr>
        <w:adjustRightInd/>
        <w:ind w:firstLine="0"/>
        <w:rPr>
          <w:rFonts w:ascii="Times New Roman" w:hAnsi="Times New Roman" w:cs="Times New Roman"/>
        </w:rPr>
      </w:pPr>
      <w:r w:rsidRPr="00EA5E4D">
        <w:rPr>
          <w:rFonts w:ascii="Times New Roman" w:hAnsi="Times New Roman" w:cs="Times New Roman"/>
        </w:rPr>
        <w:t xml:space="preserve">Глава Администрации                            </w:t>
      </w:r>
      <w:r w:rsidRPr="00EA5E4D">
        <w:rPr>
          <w:rFonts w:ascii="Times New Roman" w:hAnsi="Times New Roman" w:cs="Times New Roman"/>
        </w:rPr>
        <w:tab/>
      </w:r>
      <w:r w:rsidRPr="00EA5E4D">
        <w:rPr>
          <w:rFonts w:ascii="Times New Roman" w:hAnsi="Times New Roman" w:cs="Times New Roman"/>
        </w:rPr>
        <w:tab/>
      </w:r>
      <w:r w:rsidRPr="00EA5E4D">
        <w:rPr>
          <w:rFonts w:ascii="Times New Roman" w:hAnsi="Times New Roman" w:cs="Times New Roman"/>
        </w:rPr>
        <w:tab/>
      </w:r>
      <w:r w:rsidRPr="00EA5E4D">
        <w:rPr>
          <w:rFonts w:ascii="Times New Roman" w:hAnsi="Times New Roman" w:cs="Times New Roman"/>
        </w:rPr>
        <w:tab/>
        <w:t xml:space="preserve">   ____________________________</w:t>
      </w:r>
    </w:p>
    <w:p w14:paraId="66764D1D" w14:textId="77777777" w:rsidR="00EA5E4D" w:rsidRPr="00EA5E4D" w:rsidRDefault="00EA5E4D" w:rsidP="00EA5E4D">
      <w:pPr>
        <w:ind w:firstLine="0"/>
        <w:jc w:val="right"/>
        <w:rPr>
          <w:rFonts w:ascii="Times New Roman" w:hAnsi="Times New Roman" w:cs="Times New Roman"/>
        </w:rPr>
      </w:pPr>
    </w:p>
    <w:p w14:paraId="63794B11" w14:textId="77777777" w:rsidR="00EA5E4D" w:rsidRPr="00EA5E4D" w:rsidRDefault="00EA5E4D" w:rsidP="00EA5E4D">
      <w:pPr>
        <w:ind w:firstLine="0"/>
        <w:jc w:val="right"/>
        <w:rPr>
          <w:rFonts w:ascii="Times New Roman" w:hAnsi="Times New Roman" w:cs="Times New Roman"/>
        </w:rPr>
      </w:pPr>
    </w:p>
    <w:p w14:paraId="3F41BCD8" w14:textId="77777777" w:rsidR="00EA5E4D" w:rsidRPr="00EA5E4D" w:rsidRDefault="00EA5E4D" w:rsidP="00EA5E4D">
      <w:pPr>
        <w:ind w:firstLine="0"/>
        <w:jc w:val="right"/>
        <w:rPr>
          <w:rFonts w:ascii="Times New Roman" w:hAnsi="Times New Roman" w:cs="Times New Roman"/>
        </w:rPr>
      </w:pPr>
    </w:p>
    <w:p w14:paraId="57F67300" w14:textId="77777777" w:rsidR="00EA5E4D" w:rsidRPr="00EA5E4D" w:rsidRDefault="00EA5E4D" w:rsidP="00EA5E4D">
      <w:pPr>
        <w:ind w:firstLine="0"/>
        <w:jc w:val="right"/>
        <w:rPr>
          <w:rFonts w:ascii="Times New Roman" w:hAnsi="Times New Roman" w:cs="Times New Roman"/>
        </w:rPr>
      </w:pPr>
    </w:p>
    <w:p w14:paraId="65254EFB" w14:textId="77777777" w:rsidR="005C1DD1" w:rsidRDefault="005C1DD1" w:rsidP="005C1DD1">
      <w:pPr>
        <w:ind w:firstLine="0"/>
        <w:rPr>
          <w:rFonts w:ascii="Times New Roman" w:hAnsi="Times New Roman" w:cs="Times New Roman"/>
        </w:rPr>
      </w:pPr>
    </w:p>
    <w:p w14:paraId="225A406E" w14:textId="77777777" w:rsidR="005C1DD1" w:rsidRDefault="005C1DD1" w:rsidP="005C1DD1">
      <w:pPr>
        <w:ind w:firstLine="0"/>
        <w:rPr>
          <w:rFonts w:ascii="Times New Roman" w:hAnsi="Times New Roman" w:cs="Times New Roman"/>
        </w:rPr>
      </w:pPr>
    </w:p>
    <w:p w14:paraId="02E82937" w14:textId="6353D689" w:rsidR="00EA5E4D" w:rsidRPr="00EA5E4D" w:rsidRDefault="00EA5E4D" w:rsidP="005C1DD1">
      <w:pPr>
        <w:ind w:firstLine="0"/>
        <w:jc w:val="right"/>
        <w:rPr>
          <w:rFonts w:ascii="Times New Roman" w:hAnsi="Times New Roman" w:cs="Times New Roman"/>
        </w:rPr>
      </w:pPr>
      <w:r w:rsidRPr="00EA5E4D">
        <w:rPr>
          <w:rFonts w:ascii="Times New Roman" w:hAnsi="Times New Roman" w:cs="Times New Roman"/>
        </w:rPr>
        <w:lastRenderedPageBreak/>
        <w:t>Приложение 4</w:t>
      </w:r>
    </w:p>
    <w:p w14:paraId="53EA6E38" w14:textId="7B667CB2" w:rsidR="00EA5E4D" w:rsidRPr="005C1DD1" w:rsidRDefault="005C1DD1" w:rsidP="005C1DD1">
      <w:pPr>
        <w:ind w:firstLine="0"/>
        <w:jc w:val="right"/>
        <w:rPr>
          <w:rFonts w:ascii="Times New Roman" w:hAnsi="Times New Roman" w:cs="Times New Roman"/>
        </w:rPr>
      </w:pPr>
      <w:r>
        <w:rPr>
          <w:rFonts w:ascii="Times New Roman" w:hAnsi="Times New Roman" w:cs="Times New Roman"/>
        </w:rPr>
        <w:t>к административному регламенту</w:t>
      </w:r>
    </w:p>
    <w:p w14:paraId="63934052"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_____________________________________________________</w:t>
      </w:r>
    </w:p>
    <w:p w14:paraId="23176BCC"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548F3B10"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 xml:space="preserve">_____________________________________________________ </w:t>
      </w:r>
    </w:p>
    <w:p w14:paraId="15D9B95F"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(Ф.И.О. представителя заявителя и реквизиты доверенности)</w:t>
      </w:r>
    </w:p>
    <w:p w14:paraId="5CA91BD8"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_____________________________________________________</w:t>
      </w:r>
    </w:p>
    <w:p w14:paraId="5E9E1F5C"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Контактная информация:</w:t>
      </w:r>
    </w:p>
    <w:p w14:paraId="7325E9DB"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тел. __________________________________________________</w:t>
      </w:r>
    </w:p>
    <w:p w14:paraId="108963CF"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эл. почта _____________________________________________</w:t>
      </w:r>
    </w:p>
    <w:p w14:paraId="01C6A963" w14:textId="77777777" w:rsidR="00EA5E4D" w:rsidRPr="00EA5E4D" w:rsidRDefault="00EA5E4D" w:rsidP="00EA5E4D">
      <w:pPr>
        <w:widowControl/>
        <w:ind w:firstLine="0"/>
        <w:jc w:val="center"/>
        <w:rPr>
          <w:rFonts w:ascii="Times New Roman" w:eastAsia="Calibri" w:hAnsi="Times New Roman" w:cs="Times New Roman"/>
          <w:sz w:val="26"/>
          <w:szCs w:val="26"/>
          <w:lang w:eastAsia="en-US"/>
        </w:rPr>
      </w:pPr>
    </w:p>
    <w:p w14:paraId="3D5CDC62" w14:textId="77777777" w:rsidR="00EA5E4D" w:rsidRPr="00EA5E4D" w:rsidRDefault="00EA5E4D" w:rsidP="00EA5E4D">
      <w:pPr>
        <w:widowControl/>
        <w:ind w:firstLine="0"/>
        <w:jc w:val="center"/>
        <w:rPr>
          <w:rFonts w:ascii="Times New Roman" w:eastAsia="Calibri" w:hAnsi="Times New Roman" w:cs="Times New Roman"/>
          <w:b/>
          <w:sz w:val="26"/>
          <w:szCs w:val="26"/>
          <w:lang w:eastAsia="en-US"/>
        </w:rPr>
      </w:pPr>
      <w:r w:rsidRPr="00EA5E4D">
        <w:rPr>
          <w:rFonts w:ascii="Times New Roman" w:eastAsia="Calibri" w:hAnsi="Times New Roman" w:cs="Times New Roman"/>
          <w:b/>
          <w:sz w:val="26"/>
          <w:szCs w:val="26"/>
          <w:lang w:eastAsia="en-US"/>
        </w:rPr>
        <w:t xml:space="preserve">РЕШЕНИЕ </w:t>
      </w:r>
    </w:p>
    <w:p w14:paraId="2E7F75E5" w14:textId="77777777" w:rsidR="00EA5E4D" w:rsidRPr="00EA5E4D" w:rsidRDefault="00EA5E4D" w:rsidP="00EA5E4D">
      <w:pPr>
        <w:widowControl/>
        <w:ind w:firstLine="0"/>
        <w:jc w:val="center"/>
        <w:rPr>
          <w:rFonts w:ascii="Times New Roman" w:eastAsia="Calibri" w:hAnsi="Times New Roman" w:cs="Times New Roman"/>
          <w:b/>
          <w:sz w:val="26"/>
          <w:szCs w:val="26"/>
          <w:lang w:eastAsia="en-US"/>
        </w:rPr>
      </w:pPr>
      <w:r w:rsidRPr="00EA5E4D">
        <w:rPr>
          <w:rFonts w:ascii="Times New Roman" w:eastAsia="Calibri" w:hAnsi="Times New Roman" w:cs="Times New Roman"/>
          <w:b/>
          <w:sz w:val="26"/>
          <w:szCs w:val="26"/>
          <w:lang w:eastAsia="en-US"/>
        </w:rPr>
        <w:t>об отказе в приеме заявления и документов, необходимых</w:t>
      </w:r>
      <w:r w:rsidRPr="00EA5E4D">
        <w:rPr>
          <w:rFonts w:ascii="Times New Roman" w:eastAsia="Calibri" w:hAnsi="Times New Roman" w:cs="Times New Roman"/>
          <w:b/>
          <w:sz w:val="26"/>
          <w:szCs w:val="26"/>
          <w:lang w:eastAsia="en-US"/>
        </w:rPr>
        <w:br/>
        <w:t>для предоставления муниципальной услуги</w:t>
      </w:r>
    </w:p>
    <w:p w14:paraId="6ADA97F3" w14:textId="77777777" w:rsidR="00EA5E4D" w:rsidRPr="00EA5E4D" w:rsidRDefault="00EA5E4D" w:rsidP="00EA5E4D">
      <w:pPr>
        <w:widowControl/>
        <w:ind w:firstLine="709"/>
        <w:rPr>
          <w:rFonts w:ascii="Times New Roman" w:eastAsia="Calibri" w:hAnsi="Times New Roman" w:cs="Times New Roman"/>
          <w:sz w:val="26"/>
          <w:szCs w:val="26"/>
          <w:lang w:eastAsia="en-US"/>
        </w:rPr>
      </w:pPr>
    </w:p>
    <w:p w14:paraId="5F04233C" w14:textId="77777777" w:rsidR="00EA5E4D" w:rsidRPr="00EA5E4D" w:rsidRDefault="00EA5E4D" w:rsidP="00EA5E4D">
      <w:pPr>
        <w:widowControl/>
        <w:ind w:firstLine="709"/>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5E4D">
        <w:rPr>
          <w:rFonts w:ascii="Times New Roman" w:eastAsia="Calibri" w:hAnsi="Times New Roman" w:cs="Times New Roman"/>
          <w:sz w:val="28"/>
          <w:szCs w:val="28"/>
          <w:lang w:eastAsia="en-US"/>
        </w:rPr>
        <w:t xml:space="preserve"> </w:t>
      </w:r>
      <w:r w:rsidRPr="00EA5E4D">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3CC8AC9C" w14:textId="77777777" w:rsidR="00EA5E4D" w:rsidRPr="00EA5E4D" w:rsidRDefault="00EA5E4D" w:rsidP="00EA5E4D">
      <w:pPr>
        <w:widowControl/>
        <w:ind w:firstLine="0"/>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___________________________________________________________________________</w:t>
      </w:r>
    </w:p>
    <w:p w14:paraId="7992A127" w14:textId="77777777" w:rsidR="00EA5E4D" w:rsidRPr="00EA5E4D" w:rsidRDefault="00EA5E4D" w:rsidP="00EA5E4D">
      <w:pPr>
        <w:widowControl/>
        <w:ind w:firstLine="0"/>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111DADF8" w14:textId="6CC6F288" w:rsidR="00EA5E4D" w:rsidRPr="00EA5E4D" w:rsidRDefault="00EA5E4D" w:rsidP="005C1DD1">
      <w:pPr>
        <w:widowControl/>
        <w:ind w:firstLine="0"/>
        <w:jc w:val="center"/>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w:t>
      </w:r>
      <w:r w:rsidR="005C1DD1">
        <w:rPr>
          <w:rFonts w:ascii="Times New Roman" w:eastAsia="Calibri" w:hAnsi="Times New Roman" w:cs="Times New Roman"/>
          <w:sz w:val="26"/>
          <w:szCs w:val="26"/>
          <w:lang w:eastAsia="en-US"/>
        </w:rPr>
        <w:t>9 административного регламента)</w:t>
      </w:r>
    </w:p>
    <w:p w14:paraId="3AA7BA3E" w14:textId="77777777" w:rsidR="00EA5E4D" w:rsidRPr="00EA5E4D" w:rsidRDefault="00EA5E4D" w:rsidP="00EA5E4D">
      <w:pPr>
        <w:widowControl/>
        <w:spacing w:after="200"/>
        <w:ind w:firstLine="709"/>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FA0AA60" w14:textId="77777777" w:rsidR="00EA5E4D" w:rsidRPr="00EA5E4D" w:rsidRDefault="00EA5E4D" w:rsidP="00EA5E4D">
      <w:pPr>
        <w:widowControl/>
        <w:ind w:firstLine="709"/>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61B4F426" w14:textId="77777777" w:rsidR="00EA5E4D" w:rsidRPr="00EA5E4D" w:rsidRDefault="00EA5E4D" w:rsidP="00EA5E4D">
      <w:pPr>
        <w:widowControl/>
        <w:spacing w:before="240"/>
        <w:ind w:firstLine="0"/>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____________________________________________________________________________</w:t>
      </w:r>
    </w:p>
    <w:p w14:paraId="76073662" w14:textId="77777777" w:rsidR="00EA5E4D" w:rsidRPr="00EA5E4D" w:rsidRDefault="00EA5E4D" w:rsidP="00EA5E4D">
      <w:pPr>
        <w:widowControl/>
        <w:ind w:firstLine="0"/>
        <w:jc w:val="center"/>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0DBE52FA" w14:textId="77777777" w:rsidR="00EA5E4D" w:rsidRPr="00EA5E4D" w:rsidRDefault="00EA5E4D" w:rsidP="00EA5E4D">
      <w:pPr>
        <w:widowControl/>
        <w:ind w:firstLine="0"/>
        <w:jc w:val="center"/>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представление неполного комплекта документов)</w:t>
      </w:r>
    </w:p>
    <w:p w14:paraId="59820095" w14:textId="77777777" w:rsidR="00EA5E4D" w:rsidRPr="00EA5E4D" w:rsidRDefault="00EA5E4D" w:rsidP="00EA5E4D">
      <w:pPr>
        <w:widowControl/>
        <w:spacing w:before="120"/>
        <w:ind w:firstLine="0"/>
        <w:jc w:val="left"/>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___________________________________       _______________     ____________________</w:t>
      </w:r>
    </w:p>
    <w:p w14:paraId="6B5D4412" w14:textId="77777777" w:rsidR="00EA5E4D" w:rsidRPr="00EA5E4D" w:rsidRDefault="00EA5E4D" w:rsidP="00EA5E4D">
      <w:pPr>
        <w:widowControl/>
        <w:ind w:firstLine="0"/>
        <w:jc w:val="left"/>
        <w:rPr>
          <w:rFonts w:ascii="Times New Roman" w:eastAsia="Calibri" w:hAnsi="Times New Roman" w:cs="Times New Roman"/>
          <w:lang w:eastAsia="en-US"/>
        </w:rPr>
      </w:pPr>
      <w:r w:rsidRPr="00EA5E4D">
        <w:rPr>
          <w:rFonts w:ascii="Times New Roman" w:eastAsia="Calibri" w:hAnsi="Times New Roman" w:cs="Times New Roman"/>
          <w:lang w:eastAsia="en-US"/>
        </w:rPr>
        <w:t xml:space="preserve">(должностное лицо (специалист </w:t>
      </w:r>
      <w:proofErr w:type="gramStart"/>
      <w:r w:rsidRPr="00EA5E4D">
        <w:rPr>
          <w:rFonts w:ascii="Times New Roman" w:eastAsia="Calibri" w:hAnsi="Times New Roman" w:cs="Times New Roman"/>
          <w:lang w:eastAsia="en-US"/>
        </w:rPr>
        <w:t xml:space="preserve">МФЦ)   </w:t>
      </w:r>
      <w:proofErr w:type="gramEnd"/>
      <w:r w:rsidRPr="00EA5E4D">
        <w:rPr>
          <w:rFonts w:ascii="Times New Roman" w:eastAsia="Calibri" w:hAnsi="Times New Roman" w:cs="Times New Roman"/>
          <w:lang w:eastAsia="en-US"/>
        </w:rPr>
        <w:t xml:space="preserve">                    (подпись)                   (инициалы, фамилия)                    </w:t>
      </w:r>
    </w:p>
    <w:p w14:paraId="74094E9D" w14:textId="77777777" w:rsidR="00EA5E4D" w:rsidRPr="00EA5E4D" w:rsidRDefault="00EA5E4D" w:rsidP="00EA5E4D">
      <w:pPr>
        <w:widowControl/>
        <w:ind w:firstLine="0"/>
        <w:jc w:val="left"/>
        <w:rPr>
          <w:rFonts w:ascii="Times New Roman" w:eastAsia="Calibri" w:hAnsi="Times New Roman" w:cs="Times New Roman"/>
          <w:sz w:val="26"/>
          <w:szCs w:val="26"/>
          <w:lang w:eastAsia="en-US"/>
        </w:rPr>
      </w:pPr>
    </w:p>
    <w:p w14:paraId="2419C26A" w14:textId="77777777" w:rsidR="00EA5E4D" w:rsidRPr="00EA5E4D" w:rsidRDefault="00EA5E4D" w:rsidP="00EA5E4D">
      <w:pPr>
        <w:widowControl/>
        <w:ind w:firstLine="0"/>
        <w:jc w:val="left"/>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 xml:space="preserve">(дата)       </w:t>
      </w:r>
    </w:p>
    <w:p w14:paraId="0B442D36" w14:textId="77777777" w:rsidR="00EA5E4D" w:rsidRPr="00EA5E4D" w:rsidRDefault="00EA5E4D" w:rsidP="00EA5E4D">
      <w:pPr>
        <w:widowControl/>
        <w:ind w:firstLine="0"/>
        <w:jc w:val="left"/>
        <w:rPr>
          <w:rFonts w:ascii="Times New Roman" w:eastAsia="Calibri" w:hAnsi="Times New Roman" w:cs="Times New Roman"/>
          <w:sz w:val="26"/>
          <w:szCs w:val="26"/>
          <w:lang w:eastAsia="en-US"/>
        </w:rPr>
      </w:pPr>
    </w:p>
    <w:p w14:paraId="518715C8" w14:textId="77777777" w:rsidR="00EA5E4D" w:rsidRPr="00EA5E4D" w:rsidRDefault="00EA5E4D" w:rsidP="00EA5E4D">
      <w:pPr>
        <w:widowControl/>
        <w:ind w:firstLine="0"/>
        <w:jc w:val="left"/>
        <w:rPr>
          <w:rFonts w:ascii="Times New Roman" w:eastAsia="Calibri" w:hAnsi="Times New Roman" w:cs="Times New Roman"/>
          <w:sz w:val="26"/>
          <w:szCs w:val="26"/>
          <w:lang w:eastAsia="en-US"/>
        </w:rPr>
      </w:pPr>
      <w:r w:rsidRPr="00EA5E4D">
        <w:rPr>
          <w:rFonts w:ascii="Times New Roman" w:eastAsia="Calibri" w:hAnsi="Times New Roman" w:cs="Times New Roman"/>
          <w:sz w:val="26"/>
          <w:szCs w:val="26"/>
          <w:lang w:eastAsia="en-US"/>
        </w:rPr>
        <w:t>М.П.</w:t>
      </w:r>
    </w:p>
    <w:p w14:paraId="465B7717" w14:textId="77777777" w:rsidR="00EA5E4D" w:rsidRPr="00EA5E4D" w:rsidRDefault="00EA5E4D" w:rsidP="00EA5E4D">
      <w:pPr>
        <w:widowControl/>
        <w:ind w:firstLine="0"/>
        <w:jc w:val="left"/>
        <w:rPr>
          <w:rFonts w:ascii="Times New Roman" w:eastAsia="Calibri" w:hAnsi="Times New Roman" w:cs="Times New Roman"/>
          <w:sz w:val="26"/>
          <w:szCs w:val="26"/>
          <w:lang w:eastAsia="en-US"/>
        </w:rPr>
      </w:pPr>
    </w:p>
    <w:p w14:paraId="3DF49A9A" w14:textId="77777777" w:rsidR="00EA5E4D" w:rsidRPr="00EA5E4D" w:rsidRDefault="00EA5E4D" w:rsidP="00EA5E4D">
      <w:pPr>
        <w:widowControl/>
        <w:ind w:firstLine="0"/>
        <w:rPr>
          <w:rFonts w:ascii="Times New Roman" w:eastAsia="Calibri" w:hAnsi="Times New Roman" w:cs="Times New Roman"/>
          <w:lang w:eastAsia="en-US"/>
        </w:rPr>
      </w:pPr>
      <w:r w:rsidRPr="00EA5E4D">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6BDBD957" w14:textId="77777777" w:rsidR="00EA5E4D" w:rsidRPr="00EA5E4D" w:rsidRDefault="00EA5E4D" w:rsidP="00EA5E4D">
      <w:pPr>
        <w:adjustRightInd/>
        <w:ind w:firstLine="0"/>
        <w:jc w:val="left"/>
        <w:rPr>
          <w:rFonts w:ascii="Calibri" w:hAnsi="Calibri" w:cs="Calibri"/>
          <w:sz w:val="22"/>
          <w:szCs w:val="20"/>
        </w:rPr>
      </w:pPr>
      <w:r w:rsidRPr="00EA5E4D">
        <w:rPr>
          <w:rFonts w:ascii="Calibri" w:hAnsi="Calibri" w:cs="Calibri"/>
          <w:sz w:val="22"/>
          <w:szCs w:val="20"/>
        </w:rPr>
        <w:t xml:space="preserve">      ________________</w:t>
      </w:r>
      <w:r w:rsidRPr="00EA5E4D">
        <w:rPr>
          <w:rFonts w:ascii="Calibri" w:hAnsi="Calibri" w:cs="Calibri"/>
          <w:sz w:val="22"/>
          <w:szCs w:val="20"/>
        </w:rPr>
        <w:tab/>
        <w:t xml:space="preserve">         ___________________________________________</w:t>
      </w:r>
      <w:r w:rsidRPr="00EA5E4D">
        <w:rPr>
          <w:rFonts w:ascii="Calibri" w:hAnsi="Calibri" w:cs="Calibri"/>
          <w:sz w:val="22"/>
          <w:szCs w:val="20"/>
        </w:rPr>
        <w:tab/>
        <w:t>__________</w:t>
      </w:r>
    </w:p>
    <w:p w14:paraId="6C2DBED0" w14:textId="77777777" w:rsidR="00EA5E4D" w:rsidRPr="00EA5E4D" w:rsidRDefault="00EA5E4D" w:rsidP="00EA5E4D">
      <w:pPr>
        <w:widowControl/>
        <w:autoSpaceDE/>
        <w:autoSpaceDN/>
        <w:adjustRightInd/>
        <w:spacing w:after="200" w:line="276" w:lineRule="auto"/>
        <w:ind w:firstLine="708"/>
        <w:jc w:val="left"/>
        <w:rPr>
          <w:rFonts w:ascii="Times New Roman" w:eastAsia="Calibri" w:hAnsi="Times New Roman" w:cs="Times New Roman"/>
        </w:rPr>
      </w:pPr>
      <w:r w:rsidRPr="00EA5E4D">
        <w:rPr>
          <w:rFonts w:ascii="Times New Roman" w:eastAsia="Calibri" w:hAnsi="Times New Roman" w:cs="Times New Roman"/>
        </w:rPr>
        <w:t>(подпись)</w:t>
      </w:r>
      <w:r w:rsidRPr="00EA5E4D">
        <w:rPr>
          <w:rFonts w:ascii="Times New Roman" w:eastAsia="Calibri" w:hAnsi="Times New Roman" w:cs="Times New Roman"/>
        </w:rPr>
        <w:tab/>
      </w:r>
      <w:r w:rsidRPr="00EA5E4D">
        <w:rPr>
          <w:rFonts w:ascii="Times New Roman" w:eastAsia="Calibri" w:hAnsi="Times New Roman" w:cs="Times New Roman"/>
        </w:rPr>
        <w:tab/>
        <w:t>(Ф.И.О. заявителя/представителя заявителя)</w:t>
      </w:r>
      <w:r w:rsidRPr="00EA5E4D">
        <w:rPr>
          <w:rFonts w:ascii="Times New Roman" w:eastAsia="Calibri" w:hAnsi="Times New Roman" w:cs="Times New Roman"/>
        </w:rPr>
        <w:tab/>
        <w:t xml:space="preserve"> </w:t>
      </w:r>
      <w:proofErr w:type="gramStart"/>
      <w:r w:rsidRPr="00EA5E4D">
        <w:rPr>
          <w:rFonts w:ascii="Times New Roman" w:eastAsia="Calibri" w:hAnsi="Times New Roman" w:cs="Times New Roman"/>
        </w:rPr>
        <w:t xml:space="preserve">   (</w:t>
      </w:r>
      <w:proofErr w:type="gramEnd"/>
      <w:r w:rsidRPr="00EA5E4D">
        <w:rPr>
          <w:rFonts w:ascii="Times New Roman" w:eastAsia="Calibri" w:hAnsi="Times New Roman" w:cs="Times New Roman"/>
        </w:rPr>
        <w:t>дата)</w:t>
      </w:r>
    </w:p>
    <w:p w14:paraId="31FE1418" w14:textId="77777777" w:rsidR="00EA5E4D" w:rsidRPr="00EA5E4D" w:rsidRDefault="00EA5E4D" w:rsidP="00EA5E4D">
      <w:pPr>
        <w:widowControl/>
        <w:autoSpaceDE/>
        <w:autoSpaceDN/>
        <w:adjustRightInd/>
        <w:spacing w:after="200" w:line="276" w:lineRule="auto"/>
        <w:ind w:firstLine="708"/>
        <w:jc w:val="right"/>
        <w:rPr>
          <w:rFonts w:ascii="Times New Roman" w:eastAsia="Calibri" w:hAnsi="Times New Roman" w:cs="Times New Roman"/>
          <w:lang w:eastAsia="en-US"/>
        </w:rPr>
      </w:pPr>
      <w:r w:rsidRPr="00EA5E4D">
        <w:rPr>
          <w:rFonts w:ascii="Times New Roman" w:eastAsia="Calibri" w:hAnsi="Times New Roman" w:cs="Times New Roman"/>
        </w:rPr>
        <w:br w:type="column"/>
      </w:r>
      <w:r w:rsidRPr="00EA5E4D">
        <w:rPr>
          <w:rFonts w:ascii="Times New Roman" w:eastAsia="Calibri" w:hAnsi="Times New Roman" w:cs="Times New Roman"/>
          <w:lang w:eastAsia="en-US"/>
        </w:rPr>
        <w:lastRenderedPageBreak/>
        <w:t>Приложение 5</w:t>
      </w:r>
    </w:p>
    <w:p w14:paraId="7B55B129" w14:textId="77777777" w:rsidR="00EA5E4D" w:rsidRPr="00EA5E4D" w:rsidRDefault="00EA5E4D" w:rsidP="00EA5E4D">
      <w:pPr>
        <w:ind w:firstLine="0"/>
        <w:jc w:val="right"/>
        <w:rPr>
          <w:rFonts w:ascii="Times New Roman" w:hAnsi="Times New Roman" w:cs="Times New Roman"/>
        </w:rPr>
      </w:pPr>
      <w:r w:rsidRPr="00EA5E4D">
        <w:rPr>
          <w:rFonts w:ascii="Times New Roman" w:hAnsi="Times New Roman" w:cs="Times New Roman"/>
        </w:rPr>
        <w:t>к административному регламенту</w:t>
      </w:r>
    </w:p>
    <w:p w14:paraId="217A66EF"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p>
    <w:p w14:paraId="6FCBAE2C"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В администрацию ___________________________________</w:t>
      </w:r>
    </w:p>
    <w:p w14:paraId="73E5B588"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proofErr w:type="gramStart"/>
      <w:r w:rsidRPr="00EA5E4D">
        <w:rPr>
          <w:rFonts w:ascii="Times New Roman" w:eastAsia="Calibri" w:hAnsi="Times New Roman" w:cs="Times New Roman"/>
          <w:sz w:val="20"/>
          <w:szCs w:val="20"/>
          <w:lang w:eastAsia="en-US"/>
        </w:rPr>
        <w:t>От:_</w:t>
      </w:r>
      <w:proofErr w:type="gramEnd"/>
      <w:r w:rsidRPr="00EA5E4D">
        <w:rPr>
          <w:rFonts w:ascii="Times New Roman" w:eastAsia="Calibri" w:hAnsi="Times New Roman" w:cs="Times New Roman"/>
          <w:sz w:val="20"/>
          <w:szCs w:val="20"/>
          <w:lang w:eastAsia="en-US"/>
        </w:rPr>
        <w:t>_________________________________________________</w:t>
      </w:r>
    </w:p>
    <w:p w14:paraId="4E7223CF"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BD48A5A"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 xml:space="preserve">_____________________________________________________ </w:t>
      </w:r>
    </w:p>
    <w:p w14:paraId="73CC637A"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(Ф.И.О. представителя заявителя и реквизиты доверенности)</w:t>
      </w:r>
    </w:p>
    <w:p w14:paraId="031135C9"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_____________________________________________________</w:t>
      </w:r>
    </w:p>
    <w:p w14:paraId="46491A3D"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Контактная информация:</w:t>
      </w:r>
    </w:p>
    <w:p w14:paraId="7D80752B" w14:textId="77777777" w:rsidR="00EA5E4D" w:rsidRPr="00EA5E4D" w:rsidRDefault="00EA5E4D" w:rsidP="00EA5E4D">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тел. __________________________________________________</w:t>
      </w:r>
    </w:p>
    <w:p w14:paraId="1337C5C5" w14:textId="151570AD" w:rsidR="00EA5E4D" w:rsidRDefault="00EA5E4D" w:rsidP="005C1DD1">
      <w:pPr>
        <w:widowControl/>
        <w:spacing w:line="360" w:lineRule="auto"/>
        <w:ind w:left="4536" w:firstLine="0"/>
        <w:rPr>
          <w:rFonts w:ascii="Times New Roman" w:eastAsia="Calibri" w:hAnsi="Times New Roman" w:cs="Times New Roman"/>
          <w:sz w:val="20"/>
          <w:szCs w:val="20"/>
          <w:lang w:eastAsia="en-US"/>
        </w:rPr>
      </w:pPr>
      <w:r w:rsidRPr="00EA5E4D">
        <w:rPr>
          <w:rFonts w:ascii="Times New Roman" w:eastAsia="Calibri" w:hAnsi="Times New Roman" w:cs="Times New Roman"/>
          <w:sz w:val="20"/>
          <w:szCs w:val="20"/>
          <w:lang w:eastAsia="en-US"/>
        </w:rPr>
        <w:t>эл. почта __________________________</w:t>
      </w:r>
      <w:r w:rsidR="005C1DD1">
        <w:rPr>
          <w:rFonts w:ascii="Times New Roman" w:eastAsia="Calibri" w:hAnsi="Times New Roman" w:cs="Times New Roman"/>
          <w:sz w:val="20"/>
          <w:szCs w:val="20"/>
          <w:lang w:eastAsia="en-US"/>
        </w:rPr>
        <w:t>___________________</w:t>
      </w:r>
    </w:p>
    <w:p w14:paraId="7290544B" w14:textId="77777777" w:rsidR="005C1DD1" w:rsidRPr="005C1DD1" w:rsidRDefault="005C1DD1" w:rsidP="005C1DD1">
      <w:pPr>
        <w:widowControl/>
        <w:spacing w:line="360" w:lineRule="auto"/>
        <w:ind w:left="4536" w:firstLine="0"/>
        <w:rPr>
          <w:rFonts w:ascii="Times New Roman" w:eastAsia="Calibri" w:hAnsi="Times New Roman" w:cs="Times New Roman"/>
          <w:sz w:val="20"/>
          <w:szCs w:val="20"/>
          <w:lang w:eastAsia="en-US"/>
        </w:rPr>
      </w:pPr>
    </w:p>
    <w:p w14:paraId="5DAACD56" w14:textId="77777777" w:rsidR="00EA5E4D" w:rsidRPr="00EA5E4D" w:rsidRDefault="00EA5E4D" w:rsidP="00EA5E4D">
      <w:pPr>
        <w:autoSpaceDE/>
        <w:autoSpaceDN/>
        <w:adjustRightInd/>
        <w:ind w:firstLine="0"/>
        <w:jc w:val="center"/>
        <w:rPr>
          <w:rFonts w:ascii="Times New Roman" w:hAnsi="Times New Roman" w:cs="Times New Roman"/>
        </w:rPr>
      </w:pPr>
      <w:r w:rsidRPr="00EA5E4D">
        <w:rPr>
          <w:rFonts w:ascii="Times New Roman" w:hAnsi="Times New Roman" w:cs="Times New Roman"/>
          <w:bCs/>
        </w:rPr>
        <w:t>ЗАЯВЛЕНИЕ</w:t>
      </w:r>
    </w:p>
    <w:p w14:paraId="7C9453F9" w14:textId="77777777" w:rsidR="00EA5E4D" w:rsidRPr="00EA5E4D" w:rsidRDefault="00EA5E4D" w:rsidP="00EA5E4D">
      <w:pPr>
        <w:autoSpaceDE/>
        <w:autoSpaceDN/>
        <w:adjustRightInd/>
        <w:spacing w:after="620"/>
        <w:ind w:firstLine="0"/>
        <w:jc w:val="center"/>
        <w:rPr>
          <w:rFonts w:ascii="Times New Roman" w:hAnsi="Times New Roman" w:cs="Times New Roman"/>
        </w:rPr>
      </w:pPr>
      <w:r w:rsidRPr="00EA5E4D">
        <w:rPr>
          <w:rFonts w:ascii="Times New Roman" w:hAnsi="Times New Roman" w:cs="Times New Roman"/>
          <w:bCs/>
        </w:rPr>
        <w:t>об исправлении допущенных опечаток и (или) ошибок в выданных в</w:t>
      </w:r>
      <w:r w:rsidRPr="00EA5E4D">
        <w:rPr>
          <w:rFonts w:ascii="Times New Roman" w:hAnsi="Times New Roman" w:cs="Times New Roman"/>
          <w:bCs/>
        </w:rPr>
        <w:br/>
        <w:t>результате предоставления муниципальной услуги документах</w:t>
      </w:r>
    </w:p>
    <w:p w14:paraId="616681B3" w14:textId="77777777" w:rsidR="00EA5E4D" w:rsidRPr="00EA5E4D" w:rsidRDefault="00EA5E4D" w:rsidP="00EA5E4D">
      <w:pPr>
        <w:tabs>
          <w:tab w:val="left" w:leader="underscore" w:pos="10002"/>
          <w:tab w:val="left" w:pos="10146"/>
        </w:tabs>
        <w:autoSpaceDE/>
        <w:autoSpaceDN/>
        <w:adjustRightInd/>
        <w:ind w:firstLine="0"/>
        <w:jc w:val="left"/>
        <w:rPr>
          <w:rFonts w:ascii="Times New Roman" w:hAnsi="Times New Roman" w:cs="Times New Roman"/>
        </w:rPr>
      </w:pPr>
      <w:r w:rsidRPr="00EA5E4D">
        <w:rPr>
          <w:rFonts w:ascii="Times New Roman" w:hAnsi="Times New Roman" w:cs="Times New Roman"/>
          <w:bCs/>
        </w:rPr>
        <w:t>Прошу исправить опечатку и (или) ошибку в</w:t>
      </w:r>
      <w:r w:rsidRPr="00EA5E4D">
        <w:rPr>
          <w:rFonts w:ascii="Times New Roman" w:hAnsi="Times New Roman" w:cs="Times New Roman"/>
        </w:rPr>
        <w:t xml:space="preserve"> </w:t>
      </w:r>
      <w:r w:rsidRPr="00EA5E4D">
        <w:rPr>
          <w:rFonts w:ascii="Times New Roman" w:hAnsi="Times New Roman" w:cs="Times New Roman"/>
        </w:rPr>
        <w:tab/>
      </w:r>
    </w:p>
    <w:p w14:paraId="348A8ED0" w14:textId="77777777" w:rsidR="00EA5E4D" w:rsidRPr="00EA5E4D" w:rsidRDefault="00EA5E4D" w:rsidP="00EA5E4D">
      <w:pPr>
        <w:tabs>
          <w:tab w:val="left" w:leader="underscore" w:pos="10002"/>
          <w:tab w:val="left" w:pos="10146"/>
        </w:tabs>
        <w:autoSpaceDE/>
        <w:autoSpaceDN/>
        <w:adjustRightInd/>
        <w:ind w:firstLine="0"/>
        <w:jc w:val="left"/>
        <w:rPr>
          <w:rFonts w:ascii="Times New Roman" w:hAnsi="Times New Roman" w:cs="Times New Roman"/>
        </w:rPr>
      </w:pPr>
      <w:r w:rsidRPr="00EA5E4D">
        <w:rPr>
          <w:rFonts w:ascii="Times New Roman" w:hAnsi="Times New Roman" w:cs="Times New Roman"/>
        </w:rPr>
        <w:tab/>
        <w:t>.</w:t>
      </w:r>
    </w:p>
    <w:p w14:paraId="429592C9" w14:textId="77777777" w:rsidR="00EA5E4D" w:rsidRPr="00EA5E4D" w:rsidRDefault="00EA5E4D" w:rsidP="00EA5E4D">
      <w:pPr>
        <w:autoSpaceDE/>
        <w:autoSpaceDN/>
        <w:adjustRightInd/>
        <w:spacing w:after="120"/>
        <w:ind w:firstLine="0"/>
        <w:jc w:val="center"/>
        <w:rPr>
          <w:rFonts w:ascii="Times New Roman" w:hAnsi="Times New Roman" w:cs="Times New Roman"/>
          <w:i/>
          <w:iCs/>
          <w:sz w:val="20"/>
          <w:szCs w:val="20"/>
        </w:rPr>
      </w:pPr>
      <w:r w:rsidRPr="00EA5E4D">
        <w:rPr>
          <w:rFonts w:ascii="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7F2CFEF5"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bCs/>
        </w:rPr>
      </w:pPr>
    </w:p>
    <w:p w14:paraId="7C3E0A51"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rPr>
      </w:pPr>
      <w:r w:rsidRPr="00EA5E4D">
        <w:rPr>
          <w:rFonts w:ascii="Times New Roman" w:hAnsi="Times New Roman" w:cs="Times New Roman"/>
          <w:bCs/>
        </w:rPr>
        <w:t>Приложение (при наличии):</w:t>
      </w:r>
      <w:r w:rsidRPr="00EA5E4D">
        <w:rPr>
          <w:rFonts w:ascii="Times New Roman" w:hAnsi="Times New Roman" w:cs="Times New Roman"/>
        </w:rPr>
        <w:t xml:space="preserve"> </w:t>
      </w:r>
      <w:r w:rsidRPr="00EA5E4D">
        <w:rPr>
          <w:rFonts w:ascii="Times New Roman" w:hAnsi="Times New Roman" w:cs="Times New Roman"/>
        </w:rPr>
        <w:tab/>
        <w:t>.</w:t>
      </w:r>
    </w:p>
    <w:p w14:paraId="731EB571" w14:textId="77777777" w:rsidR="00EA5E4D" w:rsidRPr="00EA5E4D" w:rsidRDefault="00EA5E4D" w:rsidP="00EA5E4D">
      <w:pPr>
        <w:autoSpaceDE/>
        <w:autoSpaceDN/>
        <w:adjustRightInd/>
        <w:spacing w:after="700"/>
        <w:ind w:left="2124" w:right="600" w:firstLine="0"/>
        <w:rPr>
          <w:rFonts w:ascii="Times New Roman" w:hAnsi="Times New Roman" w:cs="Times New Roman"/>
          <w:i/>
          <w:iCs/>
          <w:sz w:val="20"/>
          <w:szCs w:val="20"/>
        </w:rPr>
      </w:pPr>
      <w:r w:rsidRPr="00EA5E4D">
        <w:rPr>
          <w:rFonts w:ascii="Times New Roman" w:hAnsi="Times New Roman" w:cs="Times New Roman"/>
          <w:sz w:val="20"/>
          <w:szCs w:val="20"/>
        </w:rPr>
        <w:t xml:space="preserve">        (прилагаются материалы, обосновывающие наличие опечатки и (или) ошибки)</w:t>
      </w:r>
    </w:p>
    <w:p w14:paraId="7C239F2B"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bCs/>
        </w:rPr>
      </w:pPr>
      <w:r w:rsidRPr="00EA5E4D">
        <w:rPr>
          <w:rFonts w:ascii="Times New Roman" w:hAnsi="Times New Roman" w:cs="Times New Roman"/>
          <w:bCs/>
        </w:rPr>
        <w:t xml:space="preserve">Подпись заявителя </w:t>
      </w:r>
      <w:r w:rsidRPr="00EA5E4D">
        <w:rPr>
          <w:rFonts w:ascii="Times New Roman" w:hAnsi="Times New Roman" w:cs="Times New Roman"/>
          <w:bCs/>
        </w:rPr>
        <w:tab/>
      </w:r>
    </w:p>
    <w:p w14:paraId="7D9E1CD8"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bCs/>
        </w:rPr>
      </w:pPr>
    </w:p>
    <w:p w14:paraId="35C57DC9"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rPr>
      </w:pPr>
      <w:r w:rsidRPr="00EA5E4D">
        <w:rPr>
          <w:rFonts w:ascii="Times New Roman" w:hAnsi="Times New Roman" w:cs="Times New Roman"/>
          <w:bCs/>
        </w:rPr>
        <w:t>Дата</w:t>
      </w:r>
      <w:r w:rsidRPr="00EA5E4D">
        <w:rPr>
          <w:rFonts w:ascii="Times New Roman" w:hAnsi="Times New Roman" w:cs="Times New Roman"/>
        </w:rPr>
        <w:t xml:space="preserve"> _______</w:t>
      </w:r>
    </w:p>
    <w:p w14:paraId="74775079"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rPr>
      </w:pPr>
    </w:p>
    <w:p w14:paraId="20572499" w14:textId="77777777" w:rsidR="00EA5E4D" w:rsidRPr="00EA5E4D" w:rsidRDefault="00EA5E4D" w:rsidP="00EA5E4D">
      <w:pPr>
        <w:tabs>
          <w:tab w:val="left" w:leader="underscore" w:pos="10002"/>
        </w:tabs>
        <w:autoSpaceDE/>
        <w:autoSpaceDN/>
        <w:adjustRightInd/>
        <w:spacing w:after="60"/>
        <w:ind w:firstLine="0"/>
        <w:rPr>
          <w:rFonts w:ascii="Times New Roman" w:hAnsi="Times New Roman" w:cs="Times New Roman"/>
        </w:rPr>
      </w:pPr>
      <w:r w:rsidRPr="00EA5E4D">
        <w:rPr>
          <w:rFonts w:ascii="Times New Roman" w:hAnsi="Times New Roman" w:cs="Times New Roman"/>
        </w:rPr>
        <w:t>М.П. (при наличии)</w:t>
      </w:r>
    </w:p>
    <w:p w14:paraId="7D4D9392" w14:textId="2D3C2678" w:rsidR="00ED4DF0" w:rsidRPr="00ED4DF0" w:rsidRDefault="00ED4DF0" w:rsidP="00EA5E4D">
      <w:pPr>
        <w:pStyle w:val="ConsPlusTitlePage"/>
        <w:jc w:val="center"/>
        <w:rPr>
          <w:rFonts w:ascii="Times New Roman" w:hAnsi="Times New Roman" w:cs="Times New Roman"/>
          <w:sz w:val="22"/>
          <w:szCs w:val="22"/>
        </w:rPr>
      </w:pP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1130" w14:textId="77777777" w:rsidR="00294E86" w:rsidRDefault="00294E86" w:rsidP="00CA35AA">
      <w:r>
        <w:separator/>
      </w:r>
    </w:p>
  </w:endnote>
  <w:endnote w:type="continuationSeparator" w:id="0">
    <w:p w14:paraId="52E47128" w14:textId="77777777" w:rsidR="00294E86" w:rsidRDefault="00294E86"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2E57" w14:textId="77777777" w:rsidR="00294E86" w:rsidRDefault="00294E86" w:rsidP="00CA35AA">
      <w:r>
        <w:separator/>
      </w:r>
    </w:p>
  </w:footnote>
  <w:footnote w:type="continuationSeparator" w:id="0">
    <w:p w14:paraId="20FBDF78" w14:textId="77777777" w:rsidR="00294E86" w:rsidRDefault="00294E86" w:rsidP="00CA35AA">
      <w:r>
        <w:continuationSeparator/>
      </w:r>
    </w:p>
  </w:footnote>
  <w:footnote w:id="1">
    <w:p w14:paraId="4A23D820" w14:textId="77777777" w:rsidR="00EA5E4D" w:rsidRDefault="00EA5E4D" w:rsidP="00EA5E4D">
      <w:pPr>
        <w:rPr>
          <w:rFonts w:ascii="Times New Roman" w:hAnsi="Times New Roman"/>
        </w:rPr>
      </w:pPr>
      <w:r>
        <w:rPr>
          <w:rStyle w:val="affff"/>
        </w:rPr>
        <w:footnoteRef/>
      </w:r>
      <w:r>
        <w:t xml:space="preserve"> </w:t>
      </w:r>
      <w:r>
        <w:rPr>
          <w:rFonts w:ascii="Times New Roman" w:hAnsi="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14:paraId="5C271598" w14:textId="77777777" w:rsidR="00EA5E4D" w:rsidRDefault="00EA5E4D" w:rsidP="00EA5E4D">
      <w:pPr>
        <w:pStyle w:val="afffd"/>
        <w:rPr>
          <w:rFonts w:ascii="Calibri" w:eastAsia="Calibri" w:hAnsi="Calibri"/>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18"/>
  </w:num>
  <w:num w:numId="5">
    <w:abstractNumId w:val="15"/>
  </w:num>
  <w:num w:numId="6">
    <w:abstractNumId w:val="29"/>
  </w:num>
  <w:num w:numId="7">
    <w:abstractNumId w:val="13"/>
  </w:num>
  <w:num w:numId="8">
    <w:abstractNumId w:val="20"/>
  </w:num>
  <w:num w:numId="9">
    <w:abstractNumId w:val="28"/>
  </w:num>
  <w:num w:numId="10">
    <w:abstractNumId w:val="19"/>
  </w:num>
  <w:num w:numId="11">
    <w:abstractNumId w:val="14"/>
  </w:num>
  <w:num w:numId="12">
    <w:abstractNumId w:val="29"/>
  </w:num>
  <w:num w:numId="13">
    <w:abstractNumId w:val="10"/>
  </w:num>
  <w:num w:numId="14">
    <w:abstractNumId w:val="10"/>
  </w:num>
  <w:num w:numId="15">
    <w:abstractNumId w:val="13"/>
  </w:num>
  <w:num w:numId="16">
    <w:abstractNumId w:val="30"/>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27"/>
  </w:num>
  <w:num w:numId="23">
    <w:abstractNumId w:val="24"/>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5"/>
  </w:num>
  <w:num w:numId="30">
    <w:abstractNumId w:val="9"/>
  </w:num>
  <w:num w:numId="31">
    <w:abstractNumId w:val="31"/>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74710"/>
    <w:rsid w:val="00180661"/>
    <w:rsid w:val="001946E6"/>
    <w:rsid w:val="00195022"/>
    <w:rsid w:val="001A188F"/>
    <w:rsid w:val="001A4303"/>
    <w:rsid w:val="001B083F"/>
    <w:rsid w:val="001B2CF9"/>
    <w:rsid w:val="001B6C03"/>
    <w:rsid w:val="001C0383"/>
    <w:rsid w:val="001D1894"/>
    <w:rsid w:val="001D4CBE"/>
    <w:rsid w:val="001E3565"/>
    <w:rsid w:val="001F25E7"/>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1002"/>
    <w:rsid w:val="00292FD0"/>
    <w:rsid w:val="00294E86"/>
    <w:rsid w:val="0029600A"/>
    <w:rsid w:val="002A0009"/>
    <w:rsid w:val="002A1E04"/>
    <w:rsid w:val="002A32E8"/>
    <w:rsid w:val="002A53A5"/>
    <w:rsid w:val="002F3C37"/>
    <w:rsid w:val="002F79B7"/>
    <w:rsid w:val="0031429B"/>
    <w:rsid w:val="003147FD"/>
    <w:rsid w:val="0031608F"/>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1DD1"/>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3B38"/>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37A4"/>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1A44"/>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277"/>
    <w:rsid w:val="008F5AFF"/>
    <w:rsid w:val="008F688B"/>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D4C5F"/>
    <w:rsid w:val="009E6396"/>
    <w:rsid w:val="009E6919"/>
    <w:rsid w:val="009E797D"/>
    <w:rsid w:val="009E79BE"/>
    <w:rsid w:val="00A05D3E"/>
    <w:rsid w:val="00A11107"/>
    <w:rsid w:val="00A1535E"/>
    <w:rsid w:val="00A25007"/>
    <w:rsid w:val="00A25BEB"/>
    <w:rsid w:val="00A27A2B"/>
    <w:rsid w:val="00A361C5"/>
    <w:rsid w:val="00A433A3"/>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5D96"/>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57E38"/>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5E4D"/>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2646"/>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971833996">
      <w:bodyDiv w:val="1"/>
      <w:marLeft w:val="0"/>
      <w:marRight w:val="0"/>
      <w:marTop w:val="0"/>
      <w:marBottom w:val="0"/>
      <w:divBdr>
        <w:top w:val="none" w:sz="0" w:space="0" w:color="auto"/>
        <w:left w:val="none" w:sz="0" w:space="0" w:color="auto"/>
        <w:bottom w:val="none" w:sz="0" w:space="0" w:color="auto"/>
        <w:right w:val="none" w:sz="0" w:space="0" w:color="auto"/>
      </w:divBdr>
    </w:div>
    <w:div w:id="1284923010">
      <w:bodyDiv w:val="1"/>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file:///C:\Users\Secretar\Desktop\&#1057;&#1084;&#1080;&#1088;&#1085;&#1086;&#1074;&#1072;\&#1055;&#1088;&#1086;&#1077;&#1082;&#1090;&#1099;\&#1055;&#1088;&#1086;&#1077;&#1082;&#1090;&#1099;%202023\&#1055;&#1056;&#1054;&#1045;&#1050;&#1058;&#1067;\&#1076;&#1077;&#1082;&#1072;&#1073;&#1088;&#1100;\115._&#1056;&#1077;&#1082;&#1091;&#1083;&#1100;&#1090;&#1080;&#1074;&#1072;&#1094;&#1080;&#1103;_&#1079;&#1077;&#1084;&#1077;&#1083;&#1100;_&#1055;&#1088;&#1086;&#1077;&#1082;&#1090;_&#1086;&#1076;&#1086;&#1073;&#1088;&#1077;&#1085;_07.12.2023.docx"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C:\Users\Secretar\Desktop\&#1057;&#1084;&#1080;&#1088;&#1085;&#1086;&#1074;&#1072;\&#1055;&#1088;&#1086;&#1077;&#1082;&#1090;&#1099;\&#1055;&#1088;&#1086;&#1077;&#1082;&#1090;&#1099;%202023\&#1055;&#1056;&#1054;&#1045;&#1050;&#1058;&#1067;\&#1076;&#1077;&#1082;&#1072;&#1073;&#1088;&#1100;\115._&#1056;&#1077;&#1082;&#1091;&#1083;&#1100;&#1090;&#1080;&#1074;&#1072;&#1094;&#1080;&#1103;_&#1079;&#1077;&#1084;&#1077;&#1083;&#1100;_&#1055;&#1088;&#1086;&#1077;&#1082;&#1090;_&#1086;&#1076;&#1086;&#1073;&#1088;&#1077;&#1085;_07.12.202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ecretar\Desktop\&#1057;&#1084;&#1080;&#1088;&#1085;&#1086;&#1074;&#1072;\&#1055;&#1088;&#1086;&#1077;&#1082;&#1090;&#1099;\&#1055;&#1088;&#1086;&#1077;&#1082;&#1090;&#1099;%202023\&#1055;&#1056;&#1054;&#1045;&#1050;&#1058;&#1067;\&#1076;&#1077;&#1082;&#1072;&#1073;&#1088;&#1100;\115._&#1056;&#1077;&#1082;&#1091;&#1083;&#1100;&#1090;&#1080;&#1074;&#1072;&#1094;&#1080;&#1103;_&#1079;&#1077;&#1084;&#1077;&#1083;&#1100;_&#1055;&#1088;&#1086;&#1077;&#1082;&#1090;_&#1086;&#1076;&#1086;&#1073;&#1088;&#1077;&#1085;_07.12.2023.docx" TargetMode="External"/><Relationship Id="rId14" Type="http://schemas.openxmlformats.org/officeDocument/2006/relationships/hyperlink" Target="file:///C:\Users\Secretar\Desktop\&#1057;&#1084;&#1080;&#1088;&#1085;&#1086;&#1074;&#1072;\&#1055;&#1088;&#1086;&#1077;&#1082;&#1090;&#1099;\&#1055;&#1088;&#1086;&#1077;&#1082;&#1090;&#1099;%202023\&#1055;&#1056;&#1054;&#1045;&#1050;&#1058;&#1067;\&#1076;&#1077;&#1082;&#1072;&#1073;&#1088;&#1100;\115._&#1056;&#1077;&#1082;&#1091;&#1083;&#1100;&#1090;&#1080;&#1074;&#1072;&#1094;&#1080;&#1103;_&#1079;&#1077;&#1084;&#1077;&#1083;&#1100;_&#1055;&#1088;&#1086;&#1077;&#1082;&#1090;_&#1086;&#1076;&#1086;&#1073;&#1088;&#1077;&#1085;_07.12.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ADC6-BD33-4C44-BBD6-3C6348C6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10255</Words>
  <Characters>58459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7</cp:revision>
  <cp:lastPrinted>2024-02-01T13:54:00Z</cp:lastPrinted>
  <dcterms:created xsi:type="dcterms:W3CDTF">2023-12-26T08:46:00Z</dcterms:created>
  <dcterms:modified xsi:type="dcterms:W3CDTF">2024-02-01T13:54:00Z</dcterms:modified>
</cp:coreProperties>
</file>